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3D5B3" w14:textId="05D9F383" w:rsidR="000E5535" w:rsidRPr="00644295" w:rsidRDefault="00C2037B" w:rsidP="008F3AE0">
      <w:pPr>
        <w:spacing w:after="0" w:line="240" w:lineRule="auto"/>
        <w:jc w:val="center"/>
        <w:rPr>
          <w:rFonts w:asciiTheme="majorHAnsi" w:hAnsiTheme="majorHAnsi" w:cstheme="minorHAnsi"/>
        </w:rPr>
      </w:pPr>
      <w:r>
        <w:rPr>
          <w:rFonts w:asciiTheme="majorHAnsi" w:hAnsiTheme="majorHAnsi" w:cstheme="minorHAnsi"/>
        </w:rPr>
        <w:t xml:space="preserve">IVN ZIŅOJUMA APSPRIEŠANAS ATTĀLINĀTĀS </w:t>
      </w:r>
      <w:r w:rsidR="000E5535" w:rsidRPr="00644295">
        <w:rPr>
          <w:rFonts w:asciiTheme="majorHAnsi" w:hAnsiTheme="majorHAnsi" w:cstheme="minorHAnsi"/>
        </w:rPr>
        <w:t>SANĀKSMES</w:t>
      </w:r>
    </w:p>
    <w:p w14:paraId="318A04E0" w14:textId="1C9A39BE" w:rsidR="00E9158E" w:rsidRPr="00644295" w:rsidRDefault="009C5E23" w:rsidP="008F3AE0">
      <w:pPr>
        <w:spacing w:after="0" w:line="240" w:lineRule="auto"/>
        <w:jc w:val="center"/>
        <w:rPr>
          <w:rFonts w:asciiTheme="majorHAnsi" w:hAnsiTheme="majorHAnsi" w:cstheme="minorHAnsi"/>
        </w:rPr>
      </w:pPr>
      <w:r>
        <w:rPr>
          <w:rFonts w:asciiTheme="majorHAnsi" w:hAnsiTheme="majorHAnsi" w:cstheme="minorHAnsi"/>
        </w:rPr>
        <w:t>PROTOKOLS Nr.2</w:t>
      </w:r>
    </w:p>
    <w:p w14:paraId="16E9DED8" w14:textId="77777777" w:rsidR="00842351" w:rsidRPr="00644295" w:rsidRDefault="00F914F8" w:rsidP="00F914F8">
      <w:pPr>
        <w:tabs>
          <w:tab w:val="left" w:pos="3276"/>
        </w:tabs>
        <w:spacing w:after="120" w:line="240" w:lineRule="auto"/>
        <w:rPr>
          <w:rFonts w:cstheme="minorHAnsi"/>
        </w:rPr>
      </w:pPr>
      <w:r w:rsidRPr="00644295">
        <w:rPr>
          <w:rFonts w:cstheme="minorHAnsi"/>
        </w:rPr>
        <w:tab/>
      </w:r>
    </w:p>
    <w:p w14:paraId="2516B34D" w14:textId="77777777" w:rsidR="000E5535" w:rsidRPr="00644295" w:rsidRDefault="000E5535" w:rsidP="008F3AE0">
      <w:pPr>
        <w:spacing w:after="120" w:line="240" w:lineRule="auto"/>
        <w:jc w:val="center"/>
        <w:rPr>
          <w:rFonts w:cstheme="minorHAnsi"/>
        </w:rPr>
      </w:pPr>
    </w:p>
    <w:p w14:paraId="72E9589A" w14:textId="448AC963" w:rsidR="000E5535" w:rsidRPr="00644295" w:rsidRDefault="00842351" w:rsidP="008F3AE0">
      <w:pPr>
        <w:spacing w:after="120" w:line="240" w:lineRule="auto"/>
        <w:jc w:val="both"/>
        <w:rPr>
          <w:rFonts w:cstheme="minorHAnsi"/>
        </w:rPr>
      </w:pPr>
      <w:r w:rsidRPr="00644295">
        <w:rPr>
          <w:rFonts w:cstheme="minorHAnsi"/>
        </w:rPr>
        <w:t>20</w:t>
      </w:r>
      <w:r w:rsidR="00477619">
        <w:rPr>
          <w:rFonts w:cstheme="minorHAnsi"/>
        </w:rPr>
        <w:t>21</w:t>
      </w:r>
      <w:r w:rsidRPr="00644295">
        <w:rPr>
          <w:rFonts w:cstheme="minorHAnsi"/>
        </w:rPr>
        <w:t>.</w:t>
      </w:r>
      <w:r w:rsidR="00477619">
        <w:rPr>
          <w:rFonts w:cstheme="minorHAnsi"/>
        </w:rPr>
        <w:t> </w:t>
      </w:r>
      <w:r w:rsidRPr="00644295">
        <w:rPr>
          <w:rFonts w:cstheme="minorHAnsi"/>
        </w:rPr>
        <w:t xml:space="preserve">gada </w:t>
      </w:r>
      <w:r w:rsidR="00477619">
        <w:rPr>
          <w:rFonts w:cstheme="minorHAnsi"/>
        </w:rPr>
        <w:t>17</w:t>
      </w:r>
      <w:r w:rsidRPr="00644295">
        <w:rPr>
          <w:rFonts w:cstheme="minorHAnsi"/>
        </w:rPr>
        <w:t>.</w:t>
      </w:r>
      <w:r w:rsidR="00477619">
        <w:rPr>
          <w:rFonts w:cstheme="minorHAnsi"/>
        </w:rPr>
        <w:t> februā</w:t>
      </w:r>
      <w:r w:rsidR="009B1C24" w:rsidRPr="00644295">
        <w:rPr>
          <w:rFonts w:cstheme="minorHAnsi"/>
        </w:rPr>
        <w:t>ris</w:t>
      </w:r>
      <w:r w:rsidRPr="00644295">
        <w:rPr>
          <w:rFonts w:cstheme="minorHAnsi"/>
        </w:rPr>
        <w:tab/>
      </w:r>
      <w:r w:rsidRPr="00644295">
        <w:rPr>
          <w:rFonts w:cstheme="minorHAnsi"/>
        </w:rPr>
        <w:tab/>
      </w:r>
      <w:r w:rsidRPr="00644295">
        <w:rPr>
          <w:rFonts w:cstheme="minorHAnsi"/>
        </w:rPr>
        <w:tab/>
      </w:r>
      <w:r w:rsidRPr="00644295">
        <w:rPr>
          <w:rFonts w:cstheme="minorHAnsi"/>
        </w:rPr>
        <w:tab/>
      </w:r>
      <w:r w:rsidR="009C5E23">
        <w:rPr>
          <w:rFonts w:cstheme="minorHAnsi"/>
        </w:rPr>
        <w:tab/>
      </w:r>
      <w:r w:rsidR="009C5E23">
        <w:rPr>
          <w:rFonts w:cstheme="minorHAnsi"/>
        </w:rPr>
        <w:tab/>
      </w:r>
      <w:r w:rsidR="009C5E23">
        <w:rPr>
          <w:rFonts w:cstheme="minorHAnsi"/>
        </w:rPr>
        <w:tab/>
        <w:t>Videokonferences režīmā</w:t>
      </w:r>
    </w:p>
    <w:p w14:paraId="774E76D4" w14:textId="77777777" w:rsidR="00842351" w:rsidRPr="00644295" w:rsidRDefault="00842351" w:rsidP="008F3AE0">
      <w:pPr>
        <w:spacing w:after="120" w:line="240" w:lineRule="auto"/>
        <w:jc w:val="both"/>
        <w:rPr>
          <w:rFonts w:cstheme="minorHAnsi"/>
        </w:rPr>
      </w:pPr>
    </w:p>
    <w:p w14:paraId="407B0DAE" w14:textId="6AADA398" w:rsidR="00842351" w:rsidRPr="00644295" w:rsidRDefault="00842351" w:rsidP="008F3AE0">
      <w:pPr>
        <w:spacing w:after="120" w:line="240" w:lineRule="auto"/>
        <w:jc w:val="both"/>
        <w:rPr>
          <w:rFonts w:cstheme="minorHAnsi"/>
        </w:rPr>
      </w:pPr>
      <w:r w:rsidRPr="003B0312">
        <w:rPr>
          <w:rFonts w:cstheme="minorHAnsi"/>
          <w:b/>
        </w:rPr>
        <w:t>Sanāksmes sākums</w:t>
      </w:r>
      <w:r w:rsidR="003B0312" w:rsidRPr="003B0312">
        <w:rPr>
          <w:rFonts w:cstheme="minorHAnsi"/>
          <w:b/>
        </w:rPr>
        <w:t>:</w:t>
      </w:r>
      <w:r w:rsidRPr="00644295">
        <w:rPr>
          <w:rFonts w:cstheme="minorHAnsi"/>
        </w:rPr>
        <w:t xml:space="preserve"> plkst. 1</w:t>
      </w:r>
      <w:r w:rsidR="009C5E23">
        <w:rPr>
          <w:rFonts w:cstheme="minorHAnsi"/>
        </w:rPr>
        <w:t>0</w:t>
      </w:r>
      <w:r w:rsidRPr="00644295">
        <w:rPr>
          <w:rFonts w:cstheme="minorHAnsi"/>
        </w:rPr>
        <w:t>:00.</w:t>
      </w:r>
    </w:p>
    <w:p w14:paraId="4D1BC09A" w14:textId="7E6F3DB8" w:rsidR="00477619" w:rsidRDefault="00842351" w:rsidP="008F3AE0">
      <w:pPr>
        <w:spacing w:after="120" w:line="240" w:lineRule="auto"/>
        <w:jc w:val="both"/>
        <w:rPr>
          <w:rFonts w:cstheme="minorHAnsi"/>
        </w:rPr>
      </w:pPr>
      <w:r w:rsidRPr="003B0312">
        <w:rPr>
          <w:rFonts w:cstheme="minorHAnsi"/>
          <w:b/>
        </w:rPr>
        <w:t>Sanāksmes vadītājs:</w:t>
      </w:r>
      <w:r w:rsidR="009C5E23">
        <w:rPr>
          <w:rFonts w:cstheme="minorHAnsi"/>
        </w:rPr>
        <w:t xml:space="preserve"> </w:t>
      </w:r>
      <w:r w:rsidR="00477619">
        <w:rPr>
          <w:rFonts w:cstheme="minorHAnsi"/>
        </w:rPr>
        <w:t xml:space="preserve">Aivars Rasčevskis, </w:t>
      </w:r>
      <w:r w:rsidR="00477619" w:rsidRPr="00477619">
        <w:rPr>
          <w:rFonts w:cstheme="minorHAnsi"/>
        </w:rPr>
        <w:t>Daugavpils novada domes priekšsēdētāja 1. vietnieks</w:t>
      </w:r>
    </w:p>
    <w:p w14:paraId="7C2A61D9" w14:textId="3CB8A47E" w:rsidR="009C5E23" w:rsidRDefault="009C5E23" w:rsidP="008F3AE0">
      <w:pPr>
        <w:spacing w:after="120" w:line="240" w:lineRule="auto"/>
        <w:jc w:val="both"/>
        <w:rPr>
          <w:rFonts w:cstheme="minorHAnsi"/>
        </w:rPr>
      </w:pPr>
      <w:r w:rsidRPr="003B0312">
        <w:rPr>
          <w:rFonts w:cstheme="minorHAnsi"/>
          <w:b/>
        </w:rPr>
        <w:t>Moderators:</w:t>
      </w:r>
      <w:r>
        <w:rPr>
          <w:rFonts w:cstheme="minorHAnsi"/>
        </w:rPr>
        <w:t xml:space="preserve"> SIA “Enviroprojekts” IVN vadītājs Valdis Felsbergs</w:t>
      </w:r>
    </w:p>
    <w:p w14:paraId="7B11ACF3" w14:textId="33C97EDE" w:rsidR="009C5E23" w:rsidRDefault="009C5E23" w:rsidP="008F3AE0">
      <w:pPr>
        <w:spacing w:after="120" w:line="240" w:lineRule="auto"/>
        <w:jc w:val="both"/>
        <w:rPr>
          <w:rFonts w:cstheme="minorHAnsi"/>
        </w:rPr>
      </w:pPr>
      <w:r w:rsidRPr="003B0312">
        <w:rPr>
          <w:rFonts w:cstheme="minorHAnsi"/>
          <w:b/>
        </w:rPr>
        <w:t xml:space="preserve">Paredzētās darbības ierosinātāja </w:t>
      </w:r>
      <w:r w:rsidR="00477619" w:rsidRPr="003B0312">
        <w:rPr>
          <w:rFonts w:cstheme="minorHAnsi"/>
          <w:b/>
        </w:rPr>
        <w:t>SIA</w:t>
      </w:r>
      <w:r w:rsidRPr="003B0312">
        <w:rPr>
          <w:rFonts w:cstheme="minorHAnsi"/>
          <w:b/>
        </w:rPr>
        <w:t xml:space="preserve"> „</w:t>
      </w:r>
      <w:r w:rsidR="00477619" w:rsidRPr="003B0312">
        <w:rPr>
          <w:rFonts w:cstheme="minorHAnsi"/>
          <w:b/>
        </w:rPr>
        <w:t>Inerto materiālu serviss</w:t>
      </w:r>
      <w:r w:rsidRPr="003B0312">
        <w:rPr>
          <w:rFonts w:cstheme="minorHAnsi"/>
          <w:b/>
        </w:rPr>
        <w:t xml:space="preserve">” </w:t>
      </w:r>
      <w:r w:rsidR="00477619" w:rsidRPr="003B0312">
        <w:rPr>
          <w:rFonts w:cstheme="minorHAnsi"/>
          <w:b/>
        </w:rPr>
        <w:t>pārstāvis:</w:t>
      </w:r>
      <w:r w:rsidR="00477619">
        <w:rPr>
          <w:rFonts w:cstheme="minorHAnsi"/>
        </w:rPr>
        <w:t xml:space="preserve"> Valdis Līkosts.</w:t>
      </w:r>
    </w:p>
    <w:p w14:paraId="197E66A3" w14:textId="1798A925" w:rsidR="00842351" w:rsidRPr="003B0312" w:rsidRDefault="00842351" w:rsidP="008F3AE0">
      <w:pPr>
        <w:spacing w:after="120" w:line="240" w:lineRule="auto"/>
        <w:jc w:val="both"/>
        <w:rPr>
          <w:rFonts w:cstheme="minorHAnsi"/>
          <w:b/>
        </w:rPr>
      </w:pPr>
      <w:r w:rsidRPr="003B0312">
        <w:rPr>
          <w:rFonts w:cstheme="minorHAnsi"/>
          <w:b/>
        </w:rPr>
        <w:t>Sanāksm</w:t>
      </w:r>
      <w:r w:rsidR="009C5E23" w:rsidRPr="003B0312">
        <w:rPr>
          <w:rFonts w:cstheme="minorHAnsi"/>
          <w:b/>
        </w:rPr>
        <w:t>ei</w:t>
      </w:r>
      <w:r w:rsidRPr="003B0312">
        <w:rPr>
          <w:rFonts w:cstheme="minorHAnsi"/>
          <w:b/>
        </w:rPr>
        <w:t xml:space="preserve"> pie</w:t>
      </w:r>
      <w:r w:rsidR="009C5E23" w:rsidRPr="003B0312">
        <w:rPr>
          <w:rFonts w:cstheme="minorHAnsi"/>
          <w:b/>
        </w:rPr>
        <w:t>slēdza</w:t>
      </w:r>
      <w:r w:rsidRPr="003B0312">
        <w:rPr>
          <w:rFonts w:cstheme="minorHAnsi"/>
          <w:b/>
        </w:rPr>
        <w:t>s:</w:t>
      </w:r>
    </w:p>
    <w:p w14:paraId="569DACE9" w14:textId="562B3DB1" w:rsidR="009801F4" w:rsidRDefault="009801F4" w:rsidP="008F3AE0">
      <w:pPr>
        <w:spacing w:after="120" w:line="240" w:lineRule="auto"/>
        <w:jc w:val="both"/>
        <w:rPr>
          <w:rFonts w:cstheme="minorHAnsi"/>
        </w:rPr>
      </w:pPr>
      <w:r>
        <w:rPr>
          <w:rFonts w:cstheme="minorHAnsi"/>
        </w:rPr>
        <w:t>Aleksandrs Aizbalts</w:t>
      </w:r>
      <w:r w:rsidR="00080119">
        <w:rPr>
          <w:rFonts w:cstheme="minorHAnsi"/>
        </w:rPr>
        <w:t xml:space="preserve">, </w:t>
      </w:r>
      <w:r w:rsidR="00080119" w:rsidRPr="00080119">
        <w:rPr>
          <w:rFonts w:cstheme="minorHAnsi"/>
        </w:rPr>
        <w:t>Daugavpils novada pašvaldības izpilddirektores vietnieks</w:t>
      </w:r>
    </w:p>
    <w:p w14:paraId="79FF4786" w14:textId="4DDFF952" w:rsidR="009801F4" w:rsidRDefault="009801F4" w:rsidP="008F3AE0">
      <w:pPr>
        <w:spacing w:after="120" w:line="240" w:lineRule="auto"/>
        <w:jc w:val="both"/>
        <w:rPr>
          <w:rFonts w:cstheme="minorHAnsi"/>
        </w:rPr>
      </w:pPr>
      <w:r>
        <w:rPr>
          <w:rFonts w:cstheme="minorHAnsi"/>
        </w:rPr>
        <w:t>Jolanta Bāra</w:t>
      </w:r>
      <w:r w:rsidR="00080119">
        <w:rPr>
          <w:rFonts w:cstheme="minorHAnsi"/>
        </w:rPr>
        <w:t xml:space="preserve">, </w:t>
      </w:r>
      <w:r w:rsidR="00080119" w:rsidRPr="00080119">
        <w:rPr>
          <w:rFonts w:cstheme="minorHAnsi"/>
        </w:rPr>
        <w:t>Daugavpils novada domes Dabas resursu nodaļas vadītāja</w:t>
      </w:r>
    </w:p>
    <w:p w14:paraId="537AB741" w14:textId="5DAA9684" w:rsidR="002F66DF" w:rsidRDefault="002F66DF" w:rsidP="008F3AE0">
      <w:pPr>
        <w:spacing w:after="120" w:line="240" w:lineRule="auto"/>
        <w:jc w:val="both"/>
        <w:rPr>
          <w:rFonts w:cstheme="minorHAnsi"/>
        </w:rPr>
      </w:pPr>
      <w:r>
        <w:rPr>
          <w:rFonts w:cstheme="minorHAnsi"/>
        </w:rPr>
        <w:t>Svetlana Dembovska</w:t>
      </w:r>
      <w:r w:rsidR="00080119">
        <w:rPr>
          <w:rFonts w:cstheme="minorHAnsi"/>
        </w:rPr>
        <w:t xml:space="preserve">, </w:t>
      </w:r>
      <w:r w:rsidR="00080119" w:rsidRPr="00080119">
        <w:rPr>
          <w:rFonts w:cstheme="minorHAnsi"/>
        </w:rPr>
        <w:t>Daugavpils reģionālās vides pārvaldes Atļauju daļa</w:t>
      </w:r>
      <w:r w:rsidR="00080119">
        <w:rPr>
          <w:rFonts w:cstheme="minorHAnsi"/>
        </w:rPr>
        <w:t>s v</w:t>
      </w:r>
      <w:r w:rsidR="00080119" w:rsidRPr="00080119">
        <w:rPr>
          <w:rFonts w:cstheme="minorHAnsi"/>
        </w:rPr>
        <w:t>adītāja</w:t>
      </w:r>
    </w:p>
    <w:p w14:paraId="572718C7" w14:textId="77777777" w:rsidR="008B4C40" w:rsidRDefault="008B4C40" w:rsidP="008B4C40">
      <w:pPr>
        <w:spacing w:after="120" w:line="240" w:lineRule="auto"/>
        <w:jc w:val="both"/>
        <w:rPr>
          <w:rFonts w:cstheme="minorHAnsi"/>
        </w:rPr>
      </w:pPr>
      <w:r>
        <w:rPr>
          <w:rFonts w:cstheme="minorHAnsi"/>
        </w:rPr>
        <w:t xml:space="preserve">Guna Novika, </w:t>
      </w:r>
      <w:r w:rsidRPr="008B4C40">
        <w:rPr>
          <w:rFonts w:cstheme="minorHAnsi"/>
        </w:rPr>
        <w:t>Daugavpils reģionālās vides pārvaldes Kontroles daļas Piesārņojuma kontroles sektora vadītāja</w:t>
      </w:r>
    </w:p>
    <w:p w14:paraId="25D508CA" w14:textId="7DF41794" w:rsidR="002F66DF" w:rsidRDefault="002F66DF" w:rsidP="008F3AE0">
      <w:pPr>
        <w:spacing w:after="120" w:line="240" w:lineRule="auto"/>
        <w:jc w:val="both"/>
        <w:rPr>
          <w:rFonts w:cstheme="minorHAnsi"/>
        </w:rPr>
      </w:pPr>
      <w:r>
        <w:rPr>
          <w:rFonts w:cstheme="minorHAnsi"/>
        </w:rPr>
        <w:t>Anna Prudāne</w:t>
      </w:r>
      <w:r w:rsidR="008B4C40">
        <w:rPr>
          <w:rFonts w:cstheme="minorHAnsi"/>
        </w:rPr>
        <w:t xml:space="preserve">, </w:t>
      </w:r>
      <w:r w:rsidR="008B4C40" w:rsidRPr="008B4C40">
        <w:rPr>
          <w:rFonts w:cstheme="minorHAnsi"/>
        </w:rPr>
        <w:t>Daugavpils novada domes zemes lietu speciāliste</w:t>
      </w:r>
      <w:r w:rsidR="0077657E">
        <w:rPr>
          <w:rFonts w:cstheme="minorHAnsi"/>
        </w:rPr>
        <w:t>, Tabores pagasta pārvalde</w:t>
      </w:r>
    </w:p>
    <w:p w14:paraId="469D0D20" w14:textId="212C8D50" w:rsidR="00644295" w:rsidRPr="006B1951" w:rsidRDefault="00842351" w:rsidP="00AB7F73">
      <w:pPr>
        <w:spacing w:after="120" w:line="240" w:lineRule="auto"/>
        <w:jc w:val="both"/>
        <w:rPr>
          <w:rStyle w:val="Strong"/>
          <w:b w:val="0"/>
        </w:rPr>
      </w:pPr>
      <w:r w:rsidRPr="006B1951">
        <w:rPr>
          <w:rFonts w:cstheme="minorHAnsi"/>
          <w:b/>
        </w:rPr>
        <w:t xml:space="preserve">Darba kārtībā: </w:t>
      </w:r>
      <w:r w:rsidR="006B1951">
        <w:rPr>
          <w:rStyle w:val="Strong"/>
          <w:b w:val="0"/>
        </w:rPr>
        <w:t>Pa</w:t>
      </w:r>
      <w:r w:rsidR="00644295" w:rsidRPr="006B1951">
        <w:rPr>
          <w:rStyle w:val="Strong"/>
          <w:b w:val="0"/>
        </w:rPr>
        <w:t>redzētās darbības</w:t>
      </w:r>
      <w:r w:rsidR="009C5E23" w:rsidRPr="006B1951">
        <w:rPr>
          <w:rStyle w:val="Strong"/>
          <w:b w:val="0"/>
        </w:rPr>
        <w:t xml:space="preserve"> </w:t>
      </w:r>
      <w:r w:rsidR="00FA59E2" w:rsidRPr="006B1951">
        <w:rPr>
          <w:rStyle w:val="Strong"/>
          <w:b w:val="0"/>
        </w:rPr>
        <w:t>“Smilts un smilts-grants ieguves darbu turpināšana un pabeigšana atradnes “Elerne” iecirknī “Griguliņi – Kaupišķi-5”” ietekmes uz vidi novērtējuma ziņojuma sabiedriskā apspriešana</w:t>
      </w:r>
      <w:r w:rsidR="00644295" w:rsidRPr="006B1951">
        <w:rPr>
          <w:b/>
          <w:bCs/>
        </w:rPr>
        <w:t>.</w:t>
      </w:r>
    </w:p>
    <w:p w14:paraId="4535F06F" w14:textId="77777777" w:rsidR="006B1951" w:rsidRDefault="006B1951" w:rsidP="00AB7F73">
      <w:pPr>
        <w:spacing w:after="120" w:line="240" w:lineRule="auto"/>
        <w:jc w:val="both"/>
        <w:rPr>
          <w:rFonts w:cstheme="minorHAnsi"/>
          <w:b/>
        </w:rPr>
      </w:pPr>
    </w:p>
    <w:p w14:paraId="3FE0053B" w14:textId="0BEA7F5F" w:rsidR="00884A3B" w:rsidRDefault="00842351" w:rsidP="00AB7F73">
      <w:pPr>
        <w:spacing w:after="120" w:line="240" w:lineRule="auto"/>
        <w:jc w:val="both"/>
        <w:rPr>
          <w:rFonts w:cstheme="minorHAnsi"/>
        </w:rPr>
      </w:pPr>
      <w:r w:rsidRPr="00833BBC">
        <w:rPr>
          <w:rFonts w:cstheme="minorHAnsi"/>
          <w:b/>
        </w:rPr>
        <w:t>Sanāksmes vadītājs</w:t>
      </w:r>
      <w:r w:rsidR="00833BBC" w:rsidRPr="00833BBC">
        <w:rPr>
          <w:rFonts w:cstheme="minorHAnsi"/>
          <w:b/>
        </w:rPr>
        <w:t xml:space="preserve"> </w:t>
      </w:r>
      <w:r w:rsidR="00833BBC" w:rsidRPr="00833BBC">
        <w:rPr>
          <w:rFonts w:cstheme="minorHAnsi"/>
          <w:b/>
        </w:rPr>
        <w:t>Aivars Rasčevskis</w:t>
      </w:r>
      <w:r w:rsidR="00833BBC" w:rsidRPr="00833BBC">
        <w:rPr>
          <w:rFonts w:cstheme="minorHAnsi"/>
          <w:b/>
        </w:rPr>
        <w:t>.</w:t>
      </w:r>
      <w:r w:rsidRPr="00644295">
        <w:rPr>
          <w:rFonts w:cstheme="minorHAnsi"/>
        </w:rPr>
        <w:t xml:space="preserve"> </w:t>
      </w:r>
      <w:r w:rsidR="00833BBC">
        <w:rPr>
          <w:rFonts w:cstheme="minorHAnsi"/>
        </w:rPr>
        <w:t>A</w:t>
      </w:r>
      <w:r w:rsidRPr="00644295">
        <w:rPr>
          <w:rFonts w:cstheme="minorHAnsi"/>
        </w:rPr>
        <w:t>tklāj sanāksmi</w:t>
      </w:r>
      <w:r w:rsidR="006A2ADD">
        <w:rPr>
          <w:rFonts w:cstheme="minorHAnsi"/>
        </w:rPr>
        <w:t xml:space="preserve"> </w:t>
      </w:r>
      <w:r w:rsidR="006A2ADD">
        <w:rPr>
          <w:rFonts w:cstheme="minorHAnsi"/>
        </w:rPr>
        <w:t>plkst. 10:</w:t>
      </w:r>
      <w:r w:rsidR="006A2ADD">
        <w:rPr>
          <w:rFonts w:cstheme="minorHAnsi"/>
        </w:rPr>
        <w:t>00</w:t>
      </w:r>
      <w:r w:rsidR="007D61D9" w:rsidRPr="00644295">
        <w:rPr>
          <w:rFonts w:cstheme="minorHAnsi"/>
        </w:rPr>
        <w:t xml:space="preserve">, </w:t>
      </w:r>
      <w:r w:rsidR="00884A3B">
        <w:rPr>
          <w:rFonts w:cstheme="minorHAnsi"/>
        </w:rPr>
        <w:t>nosauc tās tēmu</w:t>
      </w:r>
      <w:r w:rsidR="007D65E2">
        <w:rPr>
          <w:rFonts w:cstheme="minorHAnsi"/>
        </w:rPr>
        <w:t>, sasveicinās un iepazīstas ar dalībniekiem</w:t>
      </w:r>
      <w:r w:rsidR="00884A3B">
        <w:rPr>
          <w:rFonts w:cstheme="minorHAnsi"/>
        </w:rPr>
        <w:t xml:space="preserve"> un nodod vārdu moderatoram.</w:t>
      </w:r>
    </w:p>
    <w:p w14:paraId="6E1EC5D7" w14:textId="52528D3B" w:rsidR="007D65E2" w:rsidRDefault="00D81A5B" w:rsidP="00AB7F73">
      <w:pPr>
        <w:spacing w:after="120" w:line="240" w:lineRule="auto"/>
        <w:jc w:val="both"/>
        <w:rPr>
          <w:rFonts w:cstheme="minorHAnsi"/>
        </w:rPr>
      </w:pPr>
      <w:r>
        <w:rPr>
          <w:rFonts w:cstheme="minorHAnsi"/>
          <w:b/>
        </w:rPr>
        <w:t xml:space="preserve">Moderators </w:t>
      </w:r>
      <w:r w:rsidR="00833BBC" w:rsidRPr="00833BBC">
        <w:rPr>
          <w:rFonts w:cstheme="minorHAnsi"/>
          <w:b/>
        </w:rPr>
        <w:t>Valdis Felsbergs.</w:t>
      </w:r>
      <w:r w:rsidR="007D65E2">
        <w:rPr>
          <w:rFonts w:cstheme="minorHAnsi"/>
        </w:rPr>
        <w:t xml:space="preserve"> </w:t>
      </w:r>
      <w:r w:rsidR="00833BBC">
        <w:rPr>
          <w:rFonts w:cstheme="minorHAnsi"/>
        </w:rPr>
        <w:t>I</w:t>
      </w:r>
      <w:r w:rsidR="007D65E2">
        <w:rPr>
          <w:rFonts w:cstheme="minorHAnsi"/>
        </w:rPr>
        <w:t>zklāsta IVN sabiedriskās apspriešanas procedūru</w:t>
      </w:r>
      <w:r w:rsidR="00271710">
        <w:rPr>
          <w:rFonts w:cstheme="minorHAnsi"/>
        </w:rPr>
        <w:t>,</w:t>
      </w:r>
      <w:r w:rsidR="007D65E2">
        <w:rPr>
          <w:rFonts w:cstheme="minorHAnsi"/>
        </w:rPr>
        <w:t xml:space="preserve"> sniedz </w:t>
      </w:r>
      <w:r w:rsidR="00271710">
        <w:rPr>
          <w:rFonts w:cstheme="minorHAnsi"/>
        </w:rPr>
        <w:t xml:space="preserve">IVN </w:t>
      </w:r>
      <w:r w:rsidR="007D65E2">
        <w:rPr>
          <w:rFonts w:cstheme="minorHAnsi"/>
        </w:rPr>
        <w:t>videoprezent</w:t>
      </w:r>
      <w:r w:rsidR="00271710">
        <w:rPr>
          <w:rFonts w:cstheme="minorHAnsi"/>
        </w:rPr>
        <w:t>āciju un aicina uzdot jautājumus.</w:t>
      </w:r>
    </w:p>
    <w:p w14:paraId="70871DAA" w14:textId="48DFCAA1" w:rsidR="00271710" w:rsidRDefault="00833BBC" w:rsidP="00AB7F73">
      <w:pPr>
        <w:spacing w:after="120" w:line="240" w:lineRule="auto"/>
        <w:jc w:val="both"/>
        <w:rPr>
          <w:rFonts w:cstheme="minorHAnsi"/>
        </w:rPr>
      </w:pPr>
      <w:r w:rsidRPr="00833BBC">
        <w:rPr>
          <w:rFonts w:cstheme="minorHAnsi"/>
          <w:b/>
        </w:rPr>
        <w:t>Aivars Rasčevskis</w:t>
      </w:r>
      <w:r>
        <w:rPr>
          <w:rFonts w:cstheme="minorHAnsi"/>
          <w:b/>
        </w:rPr>
        <w:t>.</w:t>
      </w:r>
      <w:r w:rsidR="00271710">
        <w:rPr>
          <w:rFonts w:cstheme="minorHAnsi"/>
        </w:rPr>
        <w:t xml:space="preserve"> </w:t>
      </w:r>
      <w:r>
        <w:rPr>
          <w:rFonts w:cstheme="minorHAnsi"/>
        </w:rPr>
        <w:t>D</w:t>
      </w:r>
      <w:r w:rsidR="00271710">
        <w:rPr>
          <w:rFonts w:cstheme="minorHAnsi"/>
        </w:rPr>
        <w:t>od vārdu J.Bārai.</w:t>
      </w:r>
    </w:p>
    <w:p w14:paraId="5643CFFC" w14:textId="2D5B1AD1" w:rsidR="00007EAE" w:rsidRDefault="00250629" w:rsidP="009656F2">
      <w:pPr>
        <w:spacing w:after="120" w:line="240" w:lineRule="auto"/>
        <w:jc w:val="both"/>
        <w:rPr>
          <w:rFonts w:cstheme="minorHAnsi"/>
        </w:rPr>
      </w:pPr>
      <w:r w:rsidRPr="00E510A4">
        <w:rPr>
          <w:rFonts w:cstheme="minorHAnsi"/>
          <w:b/>
        </w:rPr>
        <w:t>Jolanta Bāra</w:t>
      </w:r>
      <w:r w:rsidR="00E510A4" w:rsidRPr="00E510A4">
        <w:rPr>
          <w:rFonts w:cstheme="minorHAnsi"/>
          <w:b/>
        </w:rPr>
        <w:t>.</w:t>
      </w:r>
      <w:r w:rsidR="00271710">
        <w:rPr>
          <w:rFonts w:cstheme="minorHAnsi"/>
        </w:rPr>
        <w:t xml:space="preserve"> </w:t>
      </w:r>
      <w:r w:rsidR="009656F2">
        <w:rPr>
          <w:rFonts w:cstheme="minorHAnsi"/>
        </w:rPr>
        <w:t xml:space="preserve">Pašvaldībai Elernes loka atradnes ir sarežģīta situācija. </w:t>
      </w:r>
      <w:r w:rsidR="00343589">
        <w:rPr>
          <w:rFonts w:cstheme="minorHAnsi"/>
        </w:rPr>
        <w:t xml:space="preserve">Nav laba risinājuma, kā šī teritorija varētu attīstīties. </w:t>
      </w:r>
      <w:r w:rsidR="00E70E00">
        <w:rPr>
          <w:rFonts w:cstheme="minorHAnsi"/>
        </w:rPr>
        <w:t xml:space="preserve">Katru jaunu ieguves pieteikumu ir grūti izvērtēt. </w:t>
      </w:r>
      <w:r w:rsidR="00B74E86">
        <w:rPr>
          <w:rFonts w:cstheme="minorHAnsi"/>
        </w:rPr>
        <w:t>Šīs plašās karjeru teritorijas veidojušās tajā laikā, kad plānoja būv</w:t>
      </w:r>
      <w:r w:rsidR="00C637E4">
        <w:rPr>
          <w:rFonts w:cstheme="minorHAnsi"/>
        </w:rPr>
        <w:t xml:space="preserve">ēt Daugavpils HES, tāpēc ļāva vardarbīgi izņemt visus dabas resursus. </w:t>
      </w:r>
      <w:r w:rsidR="003E146F">
        <w:rPr>
          <w:rFonts w:cstheme="minorHAnsi"/>
        </w:rPr>
        <w:t>Tādējādi vēsturiski iesāktā karjeru izstrāde turpinās.</w:t>
      </w:r>
      <w:r w:rsidR="006B608E">
        <w:rPr>
          <w:rFonts w:cstheme="minorHAnsi"/>
        </w:rPr>
        <w:t xml:space="preserve"> Jautājums par kumulatīvo ietekmi mūs ļoti interesē, to uzdod arī DAP un VVD.</w:t>
      </w:r>
      <w:r w:rsidR="00C748AC">
        <w:rPr>
          <w:rFonts w:cstheme="minorHAnsi"/>
        </w:rPr>
        <w:t xml:space="preserve"> Jūs vērtējat, ka kumulatīvais risks ir tuvu nullei, bet, lai nebūtu nulle, pieklājības pēc novērtēts ar m</w:t>
      </w:r>
      <w:r w:rsidR="00594AE6">
        <w:rPr>
          <w:rFonts w:cstheme="minorHAnsi"/>
        </w:rPr>
        <w:t>īnus viens: ne</w:t>
      </w:r>
      <w:r w:rsidR="006703FA">
        <w:rPr>
          <w:rFonts w:cstheme="minorHAnsi"/>
        </w:rPr>
        <w:t>liels</w:t>
      </w:r>
      <w:r w:rsidR="00594AE6">
        <w:rPr>
          <w:rFonts w:cstheme="minorHAnsi"/>
        </w:rPr>
        <w:t>.</w:t>
      </w:r>
      <w:r w:rsidR="006703FA">
        <w:rPr>
          <w:rFonts w:cstheme="minorHAnsi"/>
        </w:rPr>
        <w:t xml:space="preserve"> Šis nav pēdējais karjers šajā teritorij</w:t>
      </w:r>
      <w:r w:rsidR="00F77262">
        <w:rPr>
          <w:rFonts w:cstheme="minorHAnsi"/>
        </w:rPr>
        <w:t xml:space="preserve">ā, turpinās arī citu izstrāde. </w:t>
      </w:r>
      <w:r w:rsidR="00E41FD6">
        <w:rPr>
          <w:rFonts w:cstheme="minorHAnsi"/>
        </w:rPr>
        <w:t>Kāda bija metodika</w:t>
      </w:r>
      <w:r w:rsidR="003F7E24">
        <w:rPr>
          <w:rFonts w:cstheme="minorHAnsi"/>
        </w:rPr>
        <w:t xml:space="preserve"> un ko jūs ieteiktu darīt tālāk, kāds būs tālākais kumulat</w:t>
      </w:r>
      <w:r w:rsidR="00715481">
        <w:rPr>
          <w:rFonts w:cstheme="minorHAnsi"/>
        </w:rPr>
        <w:t>īvais risks? Cik liela ir šā karjera platība</w:t>
      </w:r>
      <w:r w:rsidR="00E510A4">
        <w:rPr>
          <w:rFonts w:cstheme="minorHAnsi"/>
        </w:rPr>
        <w:t>,</w:t>
      </w:r>
      <w:r w:rsidR="00715481">
        <w:rPr>
          <w:rFonts w:cstheme="minorHAnsi"/>
        </w:rPr>
        <w:t xml:space="preserve"> salīdzinot ar visu kopējo karjeru platību? Vai ir vērtētas citas līdz</w:t>
      </w:r>
      <w:r w:rsidR="00BF11A2">
        <w:rPr>
          <w:rFonts w:cstheme="minorHAnsi"/>
        </w:rPr>
        <w:t>īgas teritorijas, kur ir tik lielas platības vienlaikus izstrādājamu karjeru?</w:t>
      </w:r>
      <w:r w:rsidR="0060218C">
        <w:rPr>
          <w:rFonts w:cstheme="minorHAnsi"/>
        </w:rPr>
        <w:t xml:space="preserve"> Kādi tur ir vides riski, vai tādi ir Latvijā vai citās vietās ar līdzīgiem ģeoloģiskiem un dabas apstākļiem? </w:t>
      </w:r>
      <w:r w:rsidR="001E233F">
        <w:rPr>
          <w:rFonts w:cstheme="minorHAnsi"/>
        </w:rPr>
        <w:t xml:space="preserve">Nodaļa par kumulatīvo risku vērtējumu ir ļoti </w:t>
      </w:r>
      <w:r w:rsidR="00DF129F">
        <w:rPr>
          <w:rFonts w:cstheme="minorHAnsi"/>
        </w:rPr>
        <w:t>īsa, tur es š</w:t>
      </w:r>
      <w:r w:rsidR="004628E8">
        <w:rPr>
          <w:rFonts w:cstheme="minorHAnsi"/>
        </w:rPr>
        <w:t>īs atbildes neatradu.</w:t>
      </w:r>
    </w:p>
    <w:p w14:paraId="5A173DE8" w14:textId="3665713B" w:rsidR="004628E8" w:rsidRDefault="00E510A4" w:rsidP="009656F2">
      <w:pPr>
        <w:spacing w:after="120" w:line="240" w:lineRule="auto"/>
        <w:jc w:val="both"/>
        <w:rPr>
          <w:rFonts w:cstheme="minorHAnsi"/>
        </w:rPr>
      </w:pPr>
      <w:r w:rsidRPr="00E510A4">
        <w:rPr>
          <w:rFonts w:cstheme="minorHAnsi"/>
          <w:b/>
        </w:rPr>
        <w:t>Valdis Felsbergs.</w:t>
      </w:r>
      <w:r w:rsidR="004628E8">
        <w:rPr>
          <w:rFonts w:cstheme="minorHAnsi"/>
        </w:rPr>
        <w:t xml:space="preserve"> Atsevišķa nodaļa par kumulatīvajiem riskiem ir </w:t>
      </w:r>
      <w:r w:rsidR="005A5E92">
        <w:rPr>
          <w:rFonts w:cstheme="minorHAnsi"/>
        </w:rPr>
        <w:t xml:space="preserve">ļoti īsa tāpēc, ka </w:t>
      </w:r>
      <w:r w:rsidR="00057F48">
        <w:rPr>
          <w:rFonts w:cstheme="minorHAnsi"/>
        </w:rPr>
        <w:t xml:space="preserve">pilnīgi visos faktoros uzreiz viss ir vērtēts </w:t>
      </w:r>
      <w:r w:rsidR="00320551">
        <w:rPr>
          <w:rFonts w:cstheme="minorHAnsi"/>
        </w:rPr>
        <w:t xml:space="preserve">kumulatīvi: ir gaisa novērtējuma nodaļa ļoti izvērsta </w:t>
      </w:r>
      <w:r w:rsidR="002F6CEF">
        <w:rPr>
          <w:rFonts w:cstheme="minorHAnsi"/>
        </w:rPr>
        <w:t xml:space="preserve">un III pielikums, </w:t>
      </w:r>
      <w:r w:rsidR="001C2D22">
        <w:rPr>
          <w:rFonts w:cstheme="minorHAnsi"/>
        </w:rPr>
        <w:t xml:space="preserve">kur ir vērtēta gan paredzētā darbība, gan darbība Osīšos, kas ir saistīta ar šo darbību, gan visas pārējās atradnes, Mežvidi, ir ņemts vērā viss, kas šobrīd strādā un strādās nākotnē, tostarp arī transportēšanas ceļi. </w:t>
      </w:r>
      <w:r w:rsidR="00E32983">
        <w:rPr>
          <w:rFonts w:cstheme="minorHAnsi"/>
        </w:rPr>
        <w:t xml:space="preserve">Tas pats ir trokšņa novērtējumā. </w:t>
      </w:r>
      <w:r w:rsidR="00624410">
        <w:rPr>
          <w:rFonts w:cstheme="minorHAnsi"/>
        </w:rPr>
        <w:t xml:space="preserve">Tas pats ir hidroģeoloģisko ietekmju novērtējumā. </w:t>
      </w:r>
      <w:r w:rsidR="00A304CB">
        <w:rPr>
          <w:rFonts w:cstheme="minorHAnsi"/>
        </w:rPr>
        <w:t>Tas pats arī ainavas novērtējumā.</w:t>
      </w:r>
      <w:r w:rsidR="00BE00F1">
        <w:rPr>
          <w:rFonts w:cstheme="minorHAnsi"/>
        </w:rPr>
        <w:t xml:space="preserve"> Līdz ar to atsevišķā nodaļā par kumulatīvajām ietekmēm tikai atsaucas uz šīm nodaļām, kurās ir vērtēts katrs ietekmju faktors. </w:t>
      </w:r>
      <w:r w:rsidR="00E21154">
        <w:rPr>
          <w:rFonts w:cstheme="minorHAnsi"/>
        </w:rPr>
        <w:t>To mēs ļoti rūpīgi ņēmām vērā, ka VPVB ir nosaucis vārdā visas atradnes, kas jāvērtē</w:t>
      </w:r>
      <w:r w:rsidR="003264BD">
        <w:rPr>
          <w:rFonts w:cstheme="minorHAnsi"/>
        </w:rPr>
        <w:t xml:space="preserve">, pēc LVĢMC datiem arī noskaidrojām, kur </w:t>
      </w:r>
      <w:r w:rsidR="002558D0">
        <w:rPr>
          <w:rFonts w:cstheme="minorHAnsi"/>
        </w:rPr>
        <w:t>un cik daudz ieguve notiek. Ja jums ir ieteikumi, kur ko vajag pilnveidot</w:t>
      </w:r>
      <w:r w:rsidR="005A7FD7">
        <w:rPr>
          <w:rFonts w:cstheme="minorHAnsi"/>
        </w:rPr>
        <w:t xml:space="preserve">, </w:t>
      </w:r>
      <w:r w:rsidR="005A7FD7">
        <w:rPr>
          <w:rFonts w:cstheme="minorHAnsi"/>
        </w:rPr>
        <w:lastRenderedPageBreak/>
        <w:t>protams, mēs gaidām Daugavpils novada domes viedokli</w:t>
      </w:r>
      <w:r w:rsidR="005B514E">
        <w:rPr>
          <w:rFonts w:cstheme="minorHAnsi"/>
        </w:rPr>
        <w:t xml:space="preserve"> un to ņemsim vērā, bet esam centušies kumulatīvi novērtēt visu no visām pusēm, tāda ir mana atbilde šobr</w:t>
      </w:r>
      <w:r w:rsidR="00866017">
        <w:rPr>
          <w:rFonts w:cstheme="minorHAnsi"/>
        </w:rPr>
        <w:t>īd.</w:t>
      </w:r>
    </w:p>
    <w:p w14:paraId="0B591E40" w14:textId="49A8E236" w:rsidR="00866017" w:rsidRDefault="00E510A4" w:rsidP="009656F2">
      <w:pPr>
        <w:spacing w:after="120" w:line="240" w:lineRule="auto"/>
        <w:jc w:val="both"/>
        <w:rPr>
          <w:rFonts w:cstheme="minorHAnsi"/>
        </w:rPr>
      </w:pPr>
      <w:r w:rsidRPr="00E510A4">
        <w:rPr>
          <w:rFonts w:cstheme="minorHAnsi"/>
          <w:b/>
        </w:rPr>
        <w:t>Jolanta Bāra.</w:t>
      </w:r>
      <w:r w:rsidR="00866017">
        <w:rPr>
          <w:rFonts w:cstheme="minorHAnsi"/>
        </w:rPr>
        <w:t xml:space="preserve"> Tātad pieredzējuši eksperti neredz kumulatīvus riskus nākotnē?</w:t>
      </w:r>
    </w:p>
    <w:p w14:paraId="202B358A" w14:textId="2F833E39" w:rsidR="00EF5466" w:rsidRDefault="00EF5466" w:rsidP="009656F2">
      <w:pPr>
        <w:spacing w:after="120" w:line="240" w:lineRule="auto"/>
        <w:jc w:val="both"/>
        <w:rPr>
          <w:rFonts w:cstheme="minorHAnsi"/>
        </w:rPr>
      </w:pPr>
      <w:r w:rsidRPr="00E510A4">
        <w:rPr>
          <w:rFonts w:cstheme="minorHAnsi"/>
          <w:b/>
        </w:rPr>
        <w:t>Valdis Felsbergs</w:t>
      </w:r>
      <w:r w:rsidR="00E510A4" w:rsidRPr="00E510A4">
        <w:rPr>
          <w:rFonts w:cstheme="minorHAnsi"/>
          <w:b/>
        </w:rPr>
        <w:t>.</w:t>
      </w:r>
      <w:r>
        <w:rPr>
          <w:rFonts w:cstheme="minorHAnsi"/>
        </w:rPr>
        <w:t xml:space="preserve"> Ja runājam par nākotni, tad mēs diemžēl vērtējam savu paredzēto darbību</w:t>
      </w:r>
      <w:r w:rsidR="00591324">
        <w:rPr>
          <w:rFonts w:cstheme="minorHAnsi"/>
        </w:rPr>
        <w:t>, ņemot vērā visu apkārt notiekošo</w:t>
      </w:r>
      <w:r w:rsidR="00B73C21">
        <w:rPr>
          <w:rFonts w:cstheme="minorHAnsi"/>
        </w:rPr>
        <w:t>. Ja vēl kāds nāks ar savu paredzēto darbību</w:t>
      </w:r>
      <w:r w:rsidR="00C30A10">
        <w:rPr>
          <w:rFonts w:cstheme="minorHAnsi"/>
        </w:rPr>
        <w:t xml:space="preserve">, kuras šobrīd nav, tad viņam būs jāvērtē viss, tostarp arī jau mēs, </w:t>
      </w:r>
      <w:r w:rsidR="0097487A">
        <w:rPr>
          <w:rFonts w:cstheme="minorHAnsi"/>
        </w:rPr>
        <w:t xml:space="preserve">kas esam priekšā. </w:t>
      </w:r>
      <w:r w:rsidR="00554386">
        <w:rPr>
          <w:rFonts w:cstheme="minorHAnsi"/>
        </w:rPr>
        <w:t>Mums nav šobrīd jāizdomā citu vietā, kur viņi gribēs nākt kaut ko dar</w:t>
      </w:r>
      <w:r w:rsidR="007127D2">
        <w:rPr>
          <w:rFonts w:cstheme="minorHAnsi"/>
        </w:rPr>
        <w:t>īt: viņiem būs savs IVN.</w:t>
      </w:r>
    </w:p>
    <w:p w14:paraId="5714BF88" w14:textId="532434F3" w:rsidR="007127D2" w:rsidRDefault="007127D2" w:rsidP="009656F2">
      <w:pPr>
        <w:spacing w:after="120" w:line="240" w:lineRule="auto"/>
        <w:jc w:val="both"/>
        <w:rPr>
          <w:rFonts w:cstheme="minorHAnsi"/>
        </w:rPr>
      </w:pPr>
      <w:r w:rsidRPr="00C9726C">
        <w:rPr>
          <w:rFonts w:cstheme="minorHAnsi"/>
          <w:b/>
        </w:rPr>
        <w:t>Valdis Līkosts</w:t>
      </w:r>
      <w:r w:rsidR="00C9726C" w:rsidRPr="00C9726C">
        <w:rPr>
          <w:rFonts w:cstheme="minorHAnsi"/>
          <w:b/>
        </w:rPr>
        <w:t>.</w:t>
      </w:r>
      <w:r>
        <w:rPr>
          <w:rFonts w:cstheme="minorHAnsi"/>
        </w:rPr>
        <w:t xml:space="preserve"> </w:t>
      </w:r>
      <w:r w:rsidR="0036729A">
        <w:rPr>
          <w:rFonts w:cstheme="minorHAnsi"/>
        </w:rPr>
        <w:t xml:space="preserve">Šobrīd papildus nāk tikai kādi 5 ha klāt, pārējais ir Kaupišķu daļa, kas ir jau vēsturiski izstrādāta, tikai jāpabeidz. </w:t>
      </w:r>
      <w:r w:rsidR="00D57CC6">
        <w:rPr>
          <w:rFonts w:cstheme="minorHAnsi"/>
        </w:rPr>
        <w:t>Attiecībā uz visu kopējo teritoriju, ir jāpiekrīt, ka tā jau vēsturiski tiek izstrādāta</w:t>
      </w:r>
      <w:r w:rsidR="00605904">
        <w:rPr>
          <w:rFonts w:cstheme="minorHAnsi"/>
        </w:rPr>
        <w:t>, un arī tieši no ainavu viedokļa</w:t>
      </w:r>
      <w:r w:rsidR="00282D0E">
        <w:rPr>
          <w:rFonts w:cstheme="minorHAnsi"/>
        </w:rPr>
        <w:t xml:space="preserve"> lielākā problēma ir vecie karjeri, kurus nav pabeigts izstrādāt, pamesti pusratā: izrakts līdz ūdens līmenim, kaut kādas peļķes veidojas</w:t>
      </w:r>
      <w:r w:rsidR="00500D43">
        <w:rPr>
          <w:rFonts w:cstheme="minorHAnsi"/>
        </w:rPr>
        <w:t xml:space="preserve">, aizaug ar kokiem, un tie noslēdz skatu </w:t>
      </w:r>
      <w:r w:rsidR="009D60FE">
        <w:rPr>
          <w:rFonts w:cstheme="minorHAnsi"/>
        </w:rPr>
        <w:t>un rada ilgstošu paliekošu efektu. Mēs strādājam arī karjerā “Osīši”</w:t>
      </w:r>
      <w:r w:rsidR="00EF28C2">
        <w:rPr>
          <w:rFonts w:cstheme="minorHAnsi"/>
        </w:rPr>
        <w:t>, cenšamies pēc iespējas ātrāk rekultivēt, atstāt teritoriju bez krūmiem, ar ūdens krātuvi, kas veido atklāto ainavu. Agrāk tur bija atklāta aramzemju ainava, kas</w:t>
      </w:r>
      <w:r w:rsidR="00C9726C">
        <w:rPr>
          <w:rFonts w:cstheme="minorHAnsi"/>
        </w:rPr>
        <w:t>,</w:t>
      </w:r>
      <w:r w:rsidR="00EF28C2">
        <w:rPr>
          <w:rFonts w:cstheme="minorHAnsi"/>
        </w:rPr>
        <w:t xml:space="preserve"> visticamāk</w:t>
      </w:r>
      <w:r w:rsidR="00C9726C">
        <w:rPr>
          <w:rFonts w:cstheme="minorHAnsi"/>
        </w:rPr>
        <w:t>,</w:t>
      </w:r>
      <w:r w:rsidR="00EF28C2">
        <w:rPr>
          <w:rFonts w:cstheme="minorHAnsi"/>
        </w:rPr>
        <w:t xml:space="preserve"> nekad vairs nebūs, </w:t>
      </w:r>
      <w:r w:rsidR="001136FF">
        <w:rPr>
          <w:rFonts w:cstheme="minorHAnsi"/>
        </w:rPr>
        <w:t xml:space="preserve">un nākamais, kas līdzīgs pēc atvēruma, ir ūdenskrātuve, nevis tas, kas uz ziemeļiem no mūsu teritorijas: krūmiem aizaugušas līdz galam neizstrādātas atradnes, nerekultivētas. </w:t>
      </w:r>
      <w:r w:rsidR="008C2CC4">
        <w:rPr>
          <w:rFonts w:cstheme="minorHAnsi"/>
        </w:rPr>
        <w:t>Mums nav intereses tikai izņemt augšu un pārējo atstāt</w:t>
      </w:r>
      <w:r w:rsidR="00EC63A7">
        <w:rPr>
          <w:rFonts w:cstheme="minorHAnsi"/>
        </w:rPr>
        <w:t>: mēs izsmeļam līdz galam un rekultivējam, darām tā arī savos karjeros Liepājas pusē</w:t>
      </w:r>
      <w:r w:rsidR="00D54FB1">
        <w:rPr>
          <w:rFonts w:cstheme="minorHAnsi"/>
        </w:rPr>
        <w:t>. Mums rekultivāciju rekomendē L</w:t>
      </w:r>
      <w:r w:rsidR="00EE07B7">
        <w:rPr>
          <w:rFonts w:cstheme="minorHAnsi"/>
        </w:rPr>
        <w:t>atvijas Universitātes</w:t>
      </w:r>
      <w:r w:rsidR="00D54FB1">
        <w:rPr>
          <w:rFonts w:cstheme="minorHAnsi"/>
        </w:rPr>
        <w:t xml:space="preserve"> pasniedzēj</w:t>
      </w:r>
      <w:r w:rsidR="006E3035">
        <w:rPr>
          <w:rFonts w:cstheme="minorHAnsi"/>
        </w:rPr>
        <w:t>a</w:t>
      </w:r>
      <w:r w:rsidR="00D54FB1">
        <w:rPr>
          <w:rFonts w:cstheme="minorHAnsi"/>
        </w:rPr>
        <w:t xml:space="preserve"> tā, </w:t>
      </w:r>
      <w:r w:rsidR="00EE07B7">
        <w:rPr>
          <w:rFonts w:cstheme="minorHAnsi"/>
        </w:rPr>
        <w:t xml:space="preserve">ka </w:t>
      </w:r>
      <w:r w:rsidR="00D54FB1">
        <w:rPr>
          <w:rFonts w:cstheme="minorHAnsi"/>
        </w:rPr>
        <w:t>pēc tam tur veidojas arī reti biotopi</w:t>
      </w:r>
      <w:r w:rsidR="00EE07B7">
        <w:rPr>
          <w:rFonts w:cstheme="minorHAnsi"/>
        </w:rPr>
        <w:t>, kādi var būt interesanti arī Daugavpils Universitātei.</w:t>
      </w:r>
      <w:r w:rsidR="005E18AB">
        <w:rPr>
          <w:rFonts w:cstheme="minorHAnsi"/>
        </w:rPr>
        <w:t xml:space="preserve"> Daugavpils novada ainavu novērtējumā teikts, ka būtu nepieciešams kopējs plāns visam šim lokam</w:t>
      </w:r>
      <w:r w:rsidR="00555BE1">
        <w:rPr>
          <w:rFonts w:cstheme="minorHAnsi"/>
        </w:rPr>
        <w:t>, kas minēts arī IVN.</w:t>
      </w:r>
      <w:r w:rsidR="000022B4">
        <w:rPr>
          <w:rFonts w:cstheme="minorHAnsi"/>
        </w:rPr>
        <w:t xml:space="preserve"> Arī mūsu interesēs ir atstāt šo teritoriju pievilcīgu un arī, iespējams, izmantojamu. </w:t>
      </w:r>
      <w:r w:rsidR="00723D36">
        <w:rPr>
          <w:rFonts w:cstheme="minorHAnsi"/>
        </w:rPr>
        <w:t xml:space="preserve">Kopumā gada apjoms, ko mēs iegūstam, nepieaugs, tikai daļa no līdz šim Osīšos iegūstamā pārceļas uz paredzētās darbības vietu. </w:t>
      </w:r>
    </w:p>
    <w:p w14:paraId="79E2FA32" w14:textId="184D6AAE" w:rsidR="00133798" w:rsidRDefault="00133798" w:rsidP="009656F2">
      <w:pPr>
        <w:spacing w:after="120" w:line="240" w:lineRule="auto"/>
        <w:jc w:val="both"/>
        <w:rPr>
          <w:rFonts w:cstheme="minorHAnsi"/>
        </w:rPr>
      </w:pPr>
      <w:r w:rsidRPr="00C9726C">
        <w:rPr>
          <w:rFonts w:cstheme="minorHAnsi"/>
          <w:b/>
        </w:rPr>
        <w:t>Valdis Felsbergs</w:t>
      </w:r>
      <w:r w:rsidR="00C9726C" w:rsidRPr="00C9726C">
        <w:rPr>
          <w:rFonts w:cstheme="minorHAnsi"/>
          <w:b/>
        </w:rPr>
        <w:t>.</w:t>
      </w:r>
      <w:r>
        <w:rPr>
          <w:rFonts w:cstheme="minorHAnsi"/>
        </w:rPr>
        <w:t xml:space="preserve"> </w:t>
      </w:r>
      <w:r w:rsidR="001D7B65">
        <w:rPr>
          <w:rFonts w:cstheme="minorHAnsi"/>
        </w:rPr>
        <w:t>Te mums ar pasūtītāju sanāca pārpratums, tāpēc IVN ir novērtēts tieši tā, ka apjoms pieaug</w:t>
      </w:r>
      <w:r w:rsidR="00E27222">
        <w:rPr>
          <w:rFonts w:cstheme="minorHAnsi"/>
        </w:rPr>
        <w:t>: mums ir paredzētās darbības vietā iegūstamais apjoms pieskaitīts pilnam Osīšos iegūstamajam apjomam</w:t>
      </w:r>
      <w:r w:rsidR="00800FB8">
        <w:rPr>
          <w:rFonts w:cstheme="minorHAnsi"/>
        </w:rPr>
        <w:t>, tātad IVN novērtētā kopējā darbības intensitāte ir lielāka, nekā patiesībā plānota.</w:t>
      </w:r>
    </w:p>
    <w:p w14:paraId="30217389" w14:textId="0BD397CD" w:rsidR="006E3035" w:rsidRDefault="006E3035" w:rsidP="009656F2">
      <w:pPr>
        <w:spacing w:after="120" w:line="240" w:lineRule="auto"/>
        <w:jc w:val="both"/>
        <w:rPr>
          <w:rFonts w:cstheme="minorHAnsi"/>
        </w:rPr>
      </w:pPr>
      <w:r w:rsidRPr="00C9726C">
        <w:rPr>
          <w:rFonts w:cstheme="minorHAnsi"/>
          <w:b/>
        </w:rPr>
        <w:t>Jolanta Bāra</w:t>
      </w:r>
      <w:r w:rsidR="00C9726C" w:rsidRPr="00C9726C">
        <w:rPr>
          <w:rFonts w:cstheme="minorHAnsi"/>
          <w:b/>
        </w:rPr>
        <w:t>.</w:t>
      </w:r>
      <w:r>
        <w:rPr>
          <w:rFonts w:cstheme="minorHAnsi"/>
        </w:rPr>
        <w:t xml:space="preserve"> Piekrītu, ka ir piesaistīta ļoti cienījama biotopu eksperte Inese Silamiķele, un tiešām šādās teritorijās var veidoties vērtīgi biotopi. </w:t>
      </w:r>
      <w:r w:rsidR="00601DA1">
        <w:rPr>
          <w:rFonts w:cstheme="minorHAnsi"/>
        </w:rPr>
        <w:t xml:space="preserve">Par Osīšiem: jums licence beidzās 2019.gada decembrī? </w:t>
      </w:r>
      <w:r w:rsidR="00196743">
        <w:rPr>
          <w:rFonts w:cstheme="minorHAnsi"/>
        </w:rPr>
        <w:t xml:space="preserve">Par rekultivāciju </w:t>
      </w:r>
      <w:r w:rsidR="009426BA">
        <w:rPr>
          <w:rFonts w:cstheme="minorHAnsi"/>
        </w:rPr>
        <w:t>mums ziņu nav: jūs to darāt un turpinā</w:t>
      </w:r>
      <w:r w:rsidR="00DE63FA">
        <w:rPr>
          <w:rFonts w:cstheme="minorHAnsi"/>
        </w:rPr>
        <w:t>t?</w:t>
      </w:r>
    </w:p>
    <w:p w14:paraId="451E8618" w14:textId="1DA7F9D2" w:rsidR="00DE63FA" w:rsidRDefault="00D81A5B" w:rsidP="009656F2">
      <w:pPr>
        <w:spacing w:after="120" w:line="240" w:lineRule="auto"/>
        <w:jc w:val="both"/>
        <w:rPr>
          <w:rFonts w:cstheme="minorHAnsi"/>
        </w:rPr>
      </w:pPr>
      <w:r w:rsidRPr="00D81A5B">
        <w:rPr>
          <w:rFonts w:cstheme="minorHAnsi"/>
          <w:b/>
        </w:rPr>
        <w:t>Valdis Līkosts.</w:t>
      </w:r>
      <w:r w:rsidR="00DE63FA">
        <w:rPr>
          <w:rFonts w:cstheme="minorHAnsi"/>
        </w:rPr>
        <w:t xml:space="preserve"> Mēs līdz 2019.gada beigām izstrādājām</w:t>
      </w:r>
      <w:r w:rsidR="003E6A69">
        <w:rPr>
          <w:rFonts w:cstheme="minorHAnsi"/>
        </w:rPr>
        <w:t>, 2020.gadā mums bija izraktā materiāla uzkrājumi, ar kuriem strādājām, un šobrīd mums ir saskaņošanas procesā atlikušo krājumu pārrēķins, lai varētu pabeigt izstrādi.</w:t>
      </w:r>
      <w:r w:rsidR="00C670FB">
        <w:rPr>
          <w:rFonts w:cstheme="minorHAnsi"/>
        </w:rPr>
        <w:t xml:space="preserve"> Ir vēl palicis slānis </w:t>
      </w:r>
      <w:r w:rsidR="00275DB7">
        <w:rPr>
          <w:rFonts w:cstheme="minorHAnsi"/>
        </w:rPr>
        <w:t xml:space="preserve">ap </w:t>
      </w:r>
      <w:r w:rsidR="00C670FB">
        <w:rPr>
          <w:rFonts w:cstheme="minorHAnsi"/>
        </w:rPr>
        <w:t>metr</w:t>
      </w:r>
      <w:r w:rsidR="00275DB7">
        <w:rPr>
          <w:rFonts w:cstheme="minorHAnsi"/>
        </w:rPr>
        <w:t>u</w:t>
      </w:r>
      <w:r w:rsidR="00C670FB">
        <w:rPr>
          <w:rFonts w:cstheme="minorHAnsi"/>
        </w:rPr>
        <w:t xml:space="preserve">, mēs gribam pabeigt </w:t>
      </w:r>
      <w:r w:rsidR="00D85FDC">
        <w:rPr>
          <w:rFonts w:cstheme="minorHAnsi"/>
        </w:rPr>
        <w:t>un tad rekultivēt.</w:t>
      </w:r>
      <w:r w:rsidR="00B30BC6">
        <w:rPr>
          <w:rFonts w:cstheme="minorHAnsi"/>
        </w:rPr>
        <w:t xml:space="preserve"> Bet jaunā limita teritorija būs vēl mazāka par līdzšinējo.</w:t>
      </w:r>
    </w:p>
    <w:p w14:paraId="6378E6BE" w14:textId="1B3851EA" w:rsidR="00866017" w:rsidRDefault="00236135" w:rsidP="009656F2">
      <w:pPr>
        <w:spacing w:after="120" w:line="240" w:lineRule="auto"/>
        <w:jc w:val="both"/>
        <w:rPr>
          <w:rFonts w:cstheme="minorHAnsi"/>
        </w:rPr>
      </w:pPr>
      <w:r w:rsidRPr="00D81A5B">
        <w:rPr>
          <w:rFonts w:cstheme="minorHAnsi"/>
          <w:b/>
        </w:rPr>
        <w:t>Jolanta Bāra</w:t>
      </w:r>
      <w:r w:rsidR="00D81A5B" w:rsidRPr="00D81A5B">
        <w:rPr>
          <w:rFonts w:cstheme="minorHAnsi"/>
          <w:b/>
        </w:rPr>
        <w:t>.</w:t>
      </w:r>
      <w:r>
        <w:rPr>
          <w:rFonts w:cstheme="minorHAnsi"/>
        </w:rPr>
        <w:t xml:space="preserve"> Tur būs ūdenskrātuve?</w:t>
      </w:r>
    </w:p>
    <w:p w14:paraId="374966B6" w14:textId="73B5FDCE" w:rsidR="00236135" w:rsidRPr="00644295" w:rsidRDefault="00236135" w:rsidP="009656F2">
      <w:pPr>
        <w:spacing w:after="120" w:line="240" w:lineRule="auto"/>
        <w:jc w:val="both"/>
        <w:rPr>
          <w:rFonts w:cstheme="minorHAnsi"/>
        </w:rPr>
      </w:pPr>
      <w:r w:rsidRPr="00D81A5B">
        <w:rPr>
          <w:rFonts w:cstheme="minorHAnsi"/>
          <w:b/>
        </w:rPr>
        <w:t>Valdis Līkosts</w:t>
      </w:r>
      <w:r w:rsidR="00D81A5B" w:rsidRPr="00D81A5B">
        <w:rPr>
          <w:rFonts w:cstheme="minorHAnsi"/>
          <w:b/>
        </w:rPr>
        <w:t>.</w:t>
      </w:r>
      <w:r>
        <w:rPr>
          <w:rFonts w:cstheme="minorHAnsi"/>
        </w:rPr>
        <w:t xml:space="preserve"> Tur pēc ģeoloģiskajiem parametriem nekas cits nesanāk</w:t>
      </w:r>
      <w:r w:rsidR="0077081D">
        <w:rPr>
          <w:rFonts w:cstheme="minorHAnsi"/>
        </w:rPr>
        <w:t xml:space="preserve">, ūdenskrātuve ir stabila, 2019. un 2020. gads bija ļoti sausi, </w:t>
      </w:r>
      <w:r w:rsidR="00D17A7A">
        <w:rPr>
          <w:rFonts w:cstheme="minorHAnsi"/>
        </w:rPr>
        <w:t xml:space="preserve">Daugavas līmenis bija neredzēti zems, tomēr ūdenskrātuvē ūdens bija, tātad tur neveidosies </w:t>
      </w:r>
      <w:r w:rsidR="0010192B">
        <w:rPr>
          <w:rFonts w:cstheme="minorHAnsi"/>
        </w:rPr>
        <w:t xml:space="preserve">pārmitra teritorija ar zāli. Tāpat arī blakus t.s. Zviedru dīķī ir stabils ūdens līmenis. </w:t>
      </w:r>
      <w:r w:rsidR="006B2557">
        <w:rPr>
          <w:rFonts w:cstheme="minorHAnsi"/>
        </w:rPr>
        <w:t>Te varēs veidot sakoptu pieejamu atpūtas makšķerēšanas vietu</w:t>
      </w:r>
    </w:p>
    <w:p w14:paraId="028ED017" w14:textId="3CA77BBA" w:rsidR="00007EAE" w:rsidRPr="00644295" w:rsidRDefault="006B2557" w:rsidP="008F3AE0">
      <w:pPr>
        <w:spacing w:after="120" w:line="240" w:lineRule="auto"/>
        <w:jc w:val="both"/>
        <w:rPr>
          <w:rFonts w:cstheme="minorHAnsi"/>
        </w:rPr>
      </w:pPr>
      <w:r w:rsidRPr="00810395">
        <w:rPr>
          <w:rFonts w:cstheme="minorHAnsi"/>
          <w:b/>
        </w:rPr>
        <w:t>Jolanta Bāra</w:t>
      </w:r>
      <w:r w:rsidR="00810395" w:rsidRPr="00810395">
        <w:rPr>
          <w:rFonts w:cstheme="minorHAnsi"/>
          <w:b/>
        </w:rPr>
        <w:t>.</w:t>
      </w:r>
      <w:r>
        <w:rPr>
          <w:rFonts w:cstheme="minorHAnsi"/>
        </w:rPr>
        <w:t xml:space="preserve"> Mēs gribējām redzēt izvērtētu to, ka šī ir applūstošā teritorija. </w:t>
      </w:r>
    </w:p>
    <w:p w14:paraId="3BD1B828" w14:textId="0DC94009" w:rsidR="009E00C3" w:rsidRDefault="006B2557" w:rsidP="008F3AE0">
      <w:pPr>
        <w:spacing w:after="120" w:line="240" w:lineRule="auto"/>
        <w:jc w:val="both"/>
        <w:rPr>
          <w:rFonts w:cstheme="minorHAnsi"/>
        </w:rPr>
      </w:pPr>
      <w:r w:rsidRPr="00810395">
        <w:rPr>
          <w:rFonts w:cstheme="minorHAnsi"/>
          <w:b/>
        </w:rPr>
        <w:t>Valdis Felsbergs</w:t>
      </w:r>
      <w:r w:rsidR="00810395" w:rsidRPr="00810395">
        <w:rPr>
          <w:rFonts w:cstheme="minorHAnsi"/>
          <w:b/>
        </w:rPr>
        <w:t>.</w:t>
      </w:r>
      <w:r>
        <w:rPr>
          <w:rFonts w:cstheme="minorHAnsi"/>
        </w:rPr>
        <w:t xml:space="preserve"> IVN 38.lpp. ir norādīts, ka tiks izveidots valnis, kurš novērsīs šīs teritorijas applūšanu. Ir arī pievienota aizsargjoslu karte ar applūstošajām teritorijām. Viss ir atspoguļots, bet, ja jums tur ir kas piebilstams, gaidām vēstuli, vērtēsim, papildināsim. </w:t>
      </w:r>
    </w:p>
    <w:p w14:paraId="0A33F014" w14:textId="2F099C00" w:rsidR="00976D81" w:rsidRDefault="00976D81" w:rsidP="008F3AE0">
      <w:pPr>
        <w:spacing w:after="120" w:line="240" w:lineRule="auto"/>
        <w:jc w:val="both"/>
        <w:rPr>
          <w:rFonts w:cstheme="minorHAnsi"/>
        </w:rPr>
      </w:pPr>
      <w:r w:rsidRPr="00810395">
        <w:rPr>
          <w:rFonts w:cstheme="minorHAnsi"/>
          <w:b/>
        </w:rPr>
        <w:t>Valdis Līkosts</w:t>
      </w:r>
      <w:r w:rsidR="00810395" w:rsidRPr="00810395">
        <w:rPr>
          <w:rFonts w:cstheme="minorHAnsi"/>
          <w:b/>
        </w:rPr>
        <w:t>.</w:t>
      </w:r>
      <w:r>
        <w:rPr>
          <w:rFonts w:cstheme="minorHAnsi"/>
        </w:rPr>
        <w:t xml:space="preserve"> Mazliet ūdens atplūda blakus Kaupišķiem līdz “Dolomīts DV” 2013. un 2018. gadā, bet līdz mūsu karjeram tas notiks daudz retāk, un valnis būs, lai novērstu riskus ieguves laikā. </w:t>
      </w:r>
    </w:p>
    <w:p w14:paraId="277C591C" w14:textId="41919D1B" w:rsidR="004F62DA" w:rsidRDefault="004F62DA" w:rsidP="004F62DA">
      <w:pPr>
        <w:spacing w:after="120" w:line="240" w:lineRule="auto"/>
        <w:jc w:val="both"/>
        <w:rPr>
          <w:rFonts w:cstheme="minorHAnsi"/>
        </w:rPr>
      </w:pPr>
      <w:r w:rsidRPr="00810395">
        <w:rPr>
          <w:rFonts w:cstheme="minorHAnsi"/>
          <w:b/>
        </w:rPr>
        <w:t>Aleksandrs Aizbalts</w:t>
      </w:r>
      <w:r w:rsidR="00810395" w:rsidRPr="00810395">
        <w:rPr>
          <w:rFonts w:cstheme="minorHAnsi"/>
          <w:b/>
        </w:rPr>
        <w:t>.</w:t>
      </w:r>
      <w:r w:rsidR="001E0CAC">
        <w:rPr>
          <w:rFonts w:cstheme="minorHAnsi"/>
        </w:rPr>
        <w:t xml:space="preserve"> Vai tika izvērtēta gaisa kvalitāte apkārt karjeru izstrādes teritorijai, jo pēc iepriekšējo gadu pieredzes, ja vasaras ir sausas, no izstrādes un transportēšanas </w:t>
      </w:r>
      <w:r w:rsidR="0094113F">
        <w:rPr>
          <w:rFonts w:cstheme="minorHAnsi"/>
        </w:rPr>
        <w:t>visa teritorija ir putekļos</w:t>
      </w:r>
      <w:r w:rsidR="005D5482">
        <w:rPr>
          <w:rFonts w:cstheme="minorHAnsi"/>
        </w:rPr>
        <w:t xml:space="preserve"> pa</w:t>
      </w:r>
      <w:r w:rsidR="00E510A4">
        <w:rPr>
          <w:rFonts w:cstheme="minorHAnsi"/>
        </w:rPr>
        <w:t>t</w:t>
      </w:r>
      <w:r w:rsidR="005D5482">
        <w:rPr>
          <w:rFonts w:cstheme="minorHAnsi"/>
        </w:rPr>
        <w:t xml:space="preserve"> līdz Kraujas ciemam. </w:t>
      </w:r>
      <w:r w:rsidR="00A67FC0">
        <w:rPr>
          <w:rFonts w:cstheme="minorHAnsi"/>
        </w:rPr>
        <w:t>Man ir arī priekšlikums vides pārvaldei</w:t>
      </w:r>
      <w:r w:rsidR="00C170CF">
        <w:rPr>
          <w:rFonts w:cstheme="minorHAnsi"/>
        </w:rPr>
        <w:t>, izsniedzot atļauju, prasīt pievedceļu noasfaltēšanu vai nobetonēšanu, jo tas ceļš ir šausmīgā stāvoklī, un netālu no karjera ir dzīvojamās mājas, kurās bieži sūdzas par šiem putekļiem.</w:t>
      </w:r>
      <w:r w:rsidR="00D234DC">
        <w:rPr>
          <w:rFonts w:cstheme="minorHAnsi"/>
        </w:rPr>
        <w:t xml:space="preserve"> Paldies.</w:t>
      </w:r>
    </w:p>
    <w:p w14:paraId="14279A83" w14:textId="5AFDEF95" w:rsidR="00D234DC" w:rsidRDefault="00810395" w:rsidP="004F62DA">
      <w:pPr>
        <w:spacing w:after="120" w:line="240" w:lineRule="auto"/>
        <w:jc w:val="both"/>
        <w:rPr>
          <w:rFonts w:cstheme="minorHAnsi"/>
        </w:rPr>
      </w:pPr>
      <w:r w:rsidRPr="00810395">
        <w:rPr>
          <w:rFonts w:cstheme="minorHAnsi"/>
          <w:b/>
        </w:rPr>
        <w:lastRenderedPageBreak/>
        <w:t>Valdis Felsbergs.</w:t>
      </w:r>
      <w:r w:rsidR="00D234DC">
        <w:rPr>
          <w:rFonts w:cstheme="minorHAnsi"/>
        </w:rPr>
        <w:t xml:space="preserve"> Gaisa piesārņojuma novērtējums ir ļoti detalizēti pievienots III pielikumā, vides pārvaldei ir iesniegti arī programmas ievades dati, speciālisti visu var pārbaudīt, ja ir kādas pretenzijas, tad vērtēsim, bet, jā, patiešām, no visiem piesārņojuma faktoriem vistuvāk robežlielumam, proti, 80%</w:t>
      </w:r>
      <w:r w:rsidR="00BF79CA">
        <w:rPr>
          <w:rFonts w:cstheme="minorHAnsi"/>
        </w:rPr>
        <w:t xml:space="preserve"> robežlieluma, </w:t>
      </w:r>
      <w:r w:rsidR="005375DE">
        <w:rPr>
          <w:rFonts w:cstheme="minorHAnsi"/>
        </w:rPr>
        <w:t>sasniedz putekļu daļiņu PM</w:t>
      </w:r>
      <w:r w:rsidR="005375DE" w:rsidRPr="005375DE">
        <w:rPr>
          <w:rFonts w:cstheme="minorHAnsi"/>
          <w:vertAlign w:val="subscript"/>
        </w:rPr>
        <w:t>10</w:t>
      </w:r>
      <w:r w:rsidR="005375DE">
        <w:rPr>
          <w:rFonts w:cstheme="minorHAnsi"/>
        </w:rPr>
        <w:t xml:space="preserve"> diennakts koncentr</w:t>
      </w:r>
      <w:r w:rsidR="008A79FC">
        <w:rPr>
          <w:rFonts w:cstheme="minorHAnsi"/>
        </w:rPr>
        <w:t>ācija, nevis gada vidējā, kas varētu atbilst tam, ko jūs stāstījāt, ka atsevišķās dienās, kurās ir īpaši labvēlīgi apstākļi putē</w:t>
      </w:r>
      <w:r w:rsidR="000B54B0">
        <w:rPr>
          <w:rFonts w:cstheme="minorHAnsi"/>
        </w:rPr>
        <w:t>šanai, putekļu ir diezgan daudz.</w:t>
      </w:r>
      <w:r w:rsidR="004C1F4E">
        <w:rPr>
          <w:rFonts w:cstheme="minorHAnsi"/>
        </w:rPr>
        <w:t xml:space="preserve"> Katrā ziņā normatīvajos aktos noteiktie robežlielumi netiek pārsniegti, tas ir, 35 reizes gadā likums atļauj pārsniegt </w:t>
      </w:r>
      <w:r w:rsidR="004C1F4E">
        <w:rPr>
          <w:rFonts w:cstheme="minorHAnsi"/>
        </w:rPr>
        <w:t>robe</w:t>
      </w:r>
      <w:r w:rsidR="004C1F4E">
        <w:rPr>
          <w:rFonts w:cstheme="minorHAnsi"/>
        </w:rPr>
        <w:t>žlielumu, tātad 10 vai 20 dienas gadā, kad ir diezgan putekļains, tas principā nav izsl</w:t>
      </w:r>
      <w:r w:rsidR="00277B4B">
        <w:rPr>
          <w:rFonts w:cstheme="minorHAnsi"/>
        </w:rPr>
        <w:t>ēgts un nav pretrunā likumam.</w:t>
      </w:r>
    </w:p>
    <w:p w14:paraId="11FCB18C" w14:textId="6D3E4776" w:rsidR="004F62DA" w:rsidRDefault="00A53AFF" w:rsidP="008F3AE0">
      <w:pPr>
        <w:spacing w:after="120" w:line="240" w:lineRule="auto"/>
        <w:jc w:val="both"/>
        <w:rPr>
          <w:rFonts w:cstheme="minorHAnsi"/>
        </w:rPr>
      </w:pPr>
      <w:r w:rsidRPr="00810395">
        <w:rPr>
          <w:rFonts w:cstheme="minorHAnsi"/>
          <w:b/>
        </w:rPr>
        <w:t>Aleksandrs Aizbalts</w:t>
      </w:r>
      <w:r w:rsidR="00810395" w:rsidRPr="00810395">
        <w:rPr>
          <w:rFonts w:cstheme="minorHAnsi"/>
          <w:b/>
        </w:rPr>
        <w:t>.</w:t>
      </w:r>
      <w:r>
        <w:rPr>
          <w:rFonts w:cstheme="minorHAnsi"/>
        </w:rPr>
        <w:t xml:space="preserve"> </w:t>
      </w:r>
      <w:r>
        <w:rPr>
          <w:rFonts w:cstheme="minorHAnsi"/>
        </w:rPr>
        <w:t xml:space="preserve">Mēs saviem iedzīvotājiem nevaram paskaidrot, ka likumā ir noteiktas tādas normas, ka 30 vai 20 dienas gadā viņiem jāelpo putekļi. </w:t>
      </w:r>
      <w:r w:rsidR="006522CA">
        <w:rPr>
          <w:rFonts w:cstheme="minorHAnsi"/>
        </w:rPr>
        <w:t xml:space="preserve">Viņi grib tagad elpot tīru gaisu. </w:t>
      </w:r>
    </w:p>
    <w:p w14:paraId="2633F14C" w14:textId="25CFB5D8" w:rsidR="004F62DA" w:rsidRDefault="00810395" w:rsidP="008F3AE0">
      <w:pPr>
        <w:spacing w:after="120" w:line="240" w:lineRule="auto"/>
        <w:jc w:val="both"/>
        <w:rPr>
          <w:rFonts w:cstheme="minorHAnsi"/>
        </w:rPr>
      </w:pPr>
      <w:r w:rsidRPr="00810395">
        <w:rPr>
          <w:rFonts w:cstheme="minorHAnsi"/>
          <w:b/>
        </w:rPr>
        <w:t>Valdis Līkosts.</w:t>
      </w:r>
      <w:r w:rsidR="006522CA">
        <w:rPr>
          <w:rFonts w:cstheme="minorHAnsi"/>
        </w:rPr>
        <w:t xml:space="preserve"> </w:t>
      </w:r>
      <w:r w:rsidR="006522CA">
        <w:rPr>
          <w:rFonts w:cstheme="minorHAnsi"/>
        </w:rPr>
        <w:t>Par tām divām mājām</w:t>
      </w:r>
      <w:r w:rsidR="0004649D">
        <w:rPr>
          <w:rFonts w:cstheme="minorHAnsi"/>
        </w:rPr>
        <w:t xml:space="preserve"> –</w:t>
      </w:r>
      <w:r w:rsidR="006522CA">
        <w:rPr>
          <w:rFonts w:cstheme="minorHAnsi"/>
        </w:rPr>
        <w:t xml:space="preserve"> </w:t>
      </w:r>
      <w:r w:rsidR="0004649D">
        <w:rPr>
          <w:rFonts w:cstheme="minorHAnsi"/>
        </w:rPr>
        <w:t>Putanišķi un Puteņi</w:t>
      </w:r>
      <w:r w:rsidR="00735049">
        <w:rPr>
          <w:rFonts w:cstheme="minorHAnsi"/>
        </w:rPr>
        <w:t>-1: jā, es pa to ceļu esmu braucis, bet mūsu uzņēmums to ceļu neizmanto, tas ir no atradnes Me</w:t>
      </w:r>
      <w:r w:rsidR="005168FD">
        <w:rPr>
          <w:rFonts w:cstheme="minorHAnsi"/>
        </w:rPr>
        <w:t>žvidi, mūsu izbraukšanas ceļš no Osīšiem</w:t>
      </w:r>
      <w:r w:rsidR="00D76389">
        <w:rPr>
          <w:rFonts w:cstheme="minorHAnsi"/>
        </w:rPr>
        <w:t xml:space="preserve"> ir ārā pa taisno uz baznīcu</w:t>
      </w:r>
      <w:r w:rsidR="00943822">
        <w:rPr>
          <w:rFonts w:cstheme="minorHAnsi"/>
        </w:rPr>
        <w:t xml:space="preserve">, ir pat daļēji asfaltēts, bedres esam mēģinājuši piebērt </w:t>
      </w:r>
      <w:r w:rsidR="002A4D09">
        <w:rPr>
          <w:rFonts w:cstheme="minorHAnsi"/>
        </w:rPr>
        <w:t>ar šķembām</w:t>
      </w:r>
      <w:r w:rsidR="00451D5A">
        <w:rPr>
          <w:rFonts w:cstheme="minorHAnsi"/>
        </w:rPr>
        <w:t xml:space="preserve">, bet pa jūsu minēto ceļu nebraucam gan putekļu, gan līkuma dēļ. </w:t>
      </w:r>
      <w:r w:rsidR="007F4BF4">
        <w:rPr>
          <w:rFonts w:cstheme="minorHAnsi"/>
        </w:rPr>
        <w:t>Materiālu pārstrādājam mēs tikai mitru</w:t>
      </w:r>
      <w:r w:rsidR="0081357F">
        <w:rPr>
          <w:rFonts w:cstheme="minorHAnsi"/>
        </w:rPr>
        <w:t>, no ražošanas nav putekļu</w:t>
      </w:r>
      <w:r w:rsidR="00C962A2">
        <w:rPr>
          <w:rFonts w:cstheme="minorHAnsi"/>
        </w:rPr>
        <w:t xml:space="preserve">, bet </w:t>
      </w:r>
      <w:r w:rsidR="00AE0074">
        <w:rPr>
          <w:rFonts w:cstheme="minorHAnsi"/>
        </w:rPr>
        <w:t xml:space="preserve">par </w:t>
      </w:r>
      <w:r w:rsidR="00C962A2">
        <w:rPr>
          <w:rFonts w:cstheme="minorHAnsi"/>
        </w:rPr>
        <w:t>t</w:t>
      </w:r>
      <w:r w:rsidR="00AE0074">
        <w:rPr>
          <w:rFonts w:cstheme="minorHAnsi"/>
        </w:rPr>
        <w:t>o</w:t>
      </w:r>
      <w:r w:rsidR="00C962A2">
        <w:rPr>
          <w:rFonts w:cstheme="minorHAnsi"/>
        </w:rPr>
        <w:t xml:space="preserve"> ceļa posm</w:t>
      </w:r>
      <w:r w:rsidR="00AE0074">
        <w:rPr>
          <w:rFonts w:cstheme="minorHAnsi"/>
        </w:rPr>
        <w:t>u</w:t>
      </w:r>
      <w:r w:rsidR="00C962A2">
        <w:rPr>
          <w:rFonts w:cstheme="minorHAnsi"/>
        </w:rPr>
        <w:t xml:space="preserve"> no Kaupišķiem līdz Osīšiem</w:t>
      </w:r>
      <w:r w:rsidR="00243D58">
        <w:rPr>
          <w:rFonts w:cstheme="minorHAnsi"/>
        </w:rPr>
        <w:t>, kādi 800 m</w:t>
      </w:r>
      <w:r w:rsidR="00AE0074">
        <w:rPr>
          <w:rFonts w:cstheme="minorHAnsi"/>
        </w:rPr>
        <w:t xml:space="preserve">: </w:t>
      </w:r>
      <w:r w:rsidR="00243D58">
        <w:rPr>
          <w:rFonts w:cstheme="minorHAnsi"/>
        </w:rPr>
        <w:t xml:space="preserve">mēs </w:t>
      </w:r>
      <w:r w:rsidR="00AE0074">
        <w:rPr>
          <w:rFonts w:cstheme="minorHAnsi"/>
        </w:rPr>
        <w:t xml:space="preserve">Liepājas pusē </w:t>
      </w:r>
      <w:r w:rsidR="00243D58">
        <w:rPr>
          <w:rFonts w:cstheme="minorHAnsi"/>
        </w:rPr>
        <w:t>pagāj</w:t>
      </w:r>
      <w:r w:rsidR="00E95625">
        <w:rPr>
          <w:rFonts w:cstheme="minorHAnsi"/>
        </w:rPr>
        <w:t xml:space="preserve">švasar izmēģinājām nātrija hlorīda lējumu tieši pirms sausuma, un pusotru mēnesi </w:t>
      </w:r>
      <w:r w:rsidR="00082961">
        <w:rPr>
          <w:rFonts w:cstheme="minorHAnsi"/>
        </w:rPr>
        <w:t>braucām un cilvēki teica, ka nav putekļu</w:t>
      </w:r>
      <w:r w:rsidR="00AE0074">
        <w:rPr>
          <w:rFonts w:cstheme="minorHAnsi"/>
        </w:rPr>
        <w:t xml:space="preserve">, un, saskaņojot ar pašvaldību, mēs to pašu pielietosim arī šeit, un arī no vides viedokļa </w:t>
      </w:r>
      <w:r w:rsidR="00BD4F06">
        <w:rPr>
          <w:rFonts w:cstheme="minorHAnsi"/>
        </w:rPr>
        <w:t xml:space="preserve">nātrija hlorīda īslaicīga uzklāšana būs draudzīgāka nekā asfaltēšana. </w:t>
      </w:r>
      <w:r w:rsidR="005565EA">
        <w:rPr>
          <w:rFonts w:cstheme="minorHAnsi"/>
        </w:rPr>
        <w:t>Liepājas karjerā mēs vēl šovasar šo metodi izkopsim.</w:t>
      </w:r>
      <w:r w:rsidR="00F109EE">
        <w:rPr>
          <w:rFonts w:cstheme="minorHAnsi"/>
        </w:rPr>
        <w:t xml:space="preserve"> Bet ietekmi uz tām divām viensētām mūsu karjera darbība nekādi nepalielinās, jo mēs pa to pusi nebrauksim.</w:t>
      </w:r>
    </w:p>
    <w:p w14:paraId="2C0847D0" w14:textId="3F5C191F" w:rsidR="00377F6A" w:rsidRDefault="00377F6A" w:rsidP="008F3AE0">
      <w:pPr>
        <w:spacing w:after="120" w:line="240" w:lineRule="auto"/>
        <w:jc w:val="both"/>
        <w:rPr>
          <w:rFonts w:cstheme="minorHAnsi"/>
        </w:rPr>
      </w:pPr>
      <w:r w:rsidRPr="00810395">
        <w:rPr>
          <w:rFonts w:cstheme="minorHAnsi"/>
          <w:b/>
        </w:rPr>
        <w:t>Aleksandrs Aizbalts</w:t>
      </w:r>
      <w:r w:rsidR="00810395" w:rsidRPr="00810395">
        <w:rPr>
          <w:rFonts w:cstheme="minorHAnsi"/>
          <w:b/>
        </w:rPr>
        <w:t>.</w:t>
      </w:r>
      <w:r>
        <w:rPr>
          <w:rFonts w:cstheme="minorHAnsi"/>
        </w:rPr>
        <w:t xml:space="preserve"> </w:t>
      </w:r>
      <w:r>
        <w:rPr>
          <w:rFonts w:cstheme="minorHAnsi"/>
        </w:rPr>
        <w:t>Tad mēs varam slēgt to ceļa posmu kravas transportam, atstāt tikai vieglajām automašīnām?</w:t>
      </w:r>
    </w:p>
    <w:p w14:paraId="0CEE574A" w14:textId="3538F4B8" w:rsidR="00377F6A" w:rsidRDefault="00810395" w:rsidP="008F3AE0">
      <w:pPr>
        <w:spacing w:after="120" w:line="240" w:lineRule="auto"/>
        <w:jc w:val="both"/>
        <w:rPr>
          <w:rFonts w:cstheme="minorHAnsi"/>
        </w:rPr>
      </w:pPr>
      <w:r w:rsidRPr="00810395">
        <w:rPr>
          <w:rFonts w:cstheme="minorHAnsi"/>
          <w:b/>
        </w:rPr>
        <w:t>Valdis Līkosts.</w:t>
      </w:r>
      <w:r w:rsidR="00377F6A">
        <w:rPr>
          <w:rFonts w:cstheme="minorHAnsi"/>
        </w:rPr>
        <w:t xml:space="preserve"> </w:t>
      </w:r>
      <w:r w:rsidR="00377F6A">
        <w:rPr>
          <w:rFonts w:cstheme="minorHAnsi"/>
        </w:rPr>
        <w:t>Es nezinu</w:t>
      </w:r>
      <w:r w:rsidR="00662BDA">
        <w:rPr>
          <w:rFonts w:cstheme="minorHAnsi"/>
        </w:rPr>
        <w:t>, ko par to teiks Mežvidu karjera īpašnieks, bet mums to ceļu nevajag: pa to ceļu uz baznīcu arī “Latvijas valsts meži” brauc, un tas ir primārais arī mums.</w:t>
      </w:r>
    </w:p>
    <w:p w14:paraId="7FCA71FB" w14:textId="44DB594E" w:rsidR="006B2557" w:rsidRDefault="00810395" w:rsidP="008F3AE0">
      <w:pPr>
        <w:spacing w:after="120" w:line="240" w:lineRule="auto"/>
        <w:jc w:val="both"/>
        <w:rPr>
          <w:rFonts w:cstheme="minorHAnsi"/>
        </w:rPr>
      </w:pPr>
      <w:r w:rsidRPr="00810395">
        <w:rPr>
          <w:rFonts w:cstheme="minorHAnsi"/>
          <w:b/>
        </w:rPr>
        <w:t>Jolanta Bāra.</w:t>
      </w:r>
      <w:r w:rsidR="001F519C">
        <w:rPr>
          <w:rFonts w:cstheme="minorHAnsi"/>
        </w:rPr>
        <w:t xml:space="preserve"> </w:t>
      </w:r>
      <w:r w:rsidR="001F519C">
        <w:rPr>
          <w:rFonts w:cstheme="minorHAnsi"/>
        </w:rPr>
        <w:t>Ir arī no Tabores pagasta pārvaldes zemes ierīkotāja Anna Prud</w:t>
      </w:r>
      <w:r w:rsidR="00BB6BDA">
        <w:rPr>
          <w:rFonts w:cstheme="minorHAnsi"/>
        </w:rPr>
        <w:t>āne: varbūt jums ir kaut kas pieminams?</w:t>
      </w:r>
    </w:p>
    <w:p w14:paraId="16E92766" w14:textId="240C4859" w:rsidR="00BB6BDA" w:rsidRDefault="00BB6BDA" w:rsidP="008F3AE0">
      <w:pPr>
        <w:spacing w:after="120" w:line="240" w:lineRule="auto"/>
        <w:jc w:val="both"/>
        <w:rPr>
          <w:rFonts w:cstheme="minorHAnsi"/>
        </w:rPr>
      </w:pPr>
      <w:r w:rsidRPr="00810395">
        <w:rPr>
          <w:rFonts w:cstheme="minorHAnsi"/>
          <w:b/>
        </w:rPr>
        <w:t>Anna Prudāne</w:t>
      </w:r>
      <w:r w:rsidR="00810395" w:rsidRPr="00810395">
        <w:rPr>
          <w:rFonts w:cstheme="minorHAnsi"/>
          <w:b/>
        </w:rPr>
        <w:t>.</w:t>
      </w:r>
      <w:r w:rsidR="00DB19B7">
        <w:rPr>
          <w:rFonts w:cstheme="minorHAnsi"/>
        </w:rPr>
        <w:t xml:space="preserve"> </w:t>
      </w:r>
      <w:r w:rsidR="00810395">
        <w:rPr>
          <w:rFonts w:cstheme="minorHAnsi"/>
        </w:rPr>
        <w:t>N</w:t>
      </w:r>
      <w:r w:rsidR="00DB19B7">
        <w:rPr>
          <w:rFonts w:cstheme="minorHAnsi"/>
        </w:rPr>
        <w:t>oliedzoša reakcija.</w:t>
      </w:r>
    </w:p>
    <w:p w14:paraId="51571A8D" w14:textId="69C62CB8" w:rsidR="00DB19B7" w:rsidRDefault="00DB19B7" w:rsidP="00DB19B7">
      <w:pPr>
        <w:spacing w:after="120" w:line="240" w:lineRule="auto"/>
        <w:jc w:val="both"/>
        <w:rPr>
          <w:rFonts w:cstheme="minorHAnsi"/>
        </w:rPr>
      </w:pPr>
      <w:r w:rsidRPr="00810395">
        <w:rPr>
          <w:rFonts w:cstheme="minorHAnsi"/>
          <w:b/>
        </w:rPr>
        <w:t>Guna Novika</w:t>
      </w:r>
      <w:r w:rsidR="00810395" w:rsidRPr="00810395">
        <w:rPr>
          <w:rFonts w:cstheme="minorHAnsi"/>
          <w:b/>
        </w:rPr>
        <w:t>.</w:t>
      </w:r>
      <w:r>
        <w:rPr>
          <w:rFonts w:cstheme="minorHAnsi"/>
        </w:rPr>
        <w:t xml:space="preserve"> Man arī nav komentāru: iest</w:t>
      </w:r>
      <w:r w:rsidR="00473C61">
        <w:rPr>
          <w:rFonts w:cstheme="minorHAnsi"/>
        </w:rPr>
        <w:t xml:space="preserve">āde ir visu pateikusi, pieprasot šo </w:t>
      </w:r>
      <w:r w:rsidR="00D17495">
        <w:rPr>
          <w:rFonts w:cstheme="minorHAnsi"/>
        </w:rPr>
        <w:t>IVN. Kas attiecas uz ceļiem, tas tiks ņemts vērā</w:t>
      </w:r>
      <w:r w:rsidR="008E64E4">
        <w:rPr>
          <w:rFonts w:cstheme="minorHAnsi"/>
        </w:rPr>
        <w:t xml:space="preserve">, bet arī pašvaldībai ir visas iespējas izvirzīt nosacījumus, izsniedzot atļauju. </w:t>
      </w:r>
      <w:r w:rsidR="00693A3E">
        <w:rPr>
          <w:rFonts w:cstheme="minorHAnsi"/>
        </w:rPr>
        <w:t>Vienīgi par Osīšu rekultivāciju</w:t>
      </w:r>
      <w:r w:rsidR="00C77824">
        <w:rPr>
          <w:rFonts w:cstheme="minorHAnsi"/>
        </w:rPr>
        <w:t xml:space="preserve">: vajadzētu metus saskaņot un virzīt šo lietu uz priekšu. </w:t>
      </w:r>
    </w:p>
    <w:p w14:paraId="195FF2C8" w14:textId="3A9DD8D2" w:rsidR="00191FBA" w:rsidRDefault="00810395" w:rsidP="00DB19B7">
      <w:pPr>
        <w:spacing w:after="120" w:line="240" w:lineRule="auto"/>
        <w:jc w:val="both"/>
        <w:rPr>
          <w:rFonts w:cstheme="minorHAnsi"/>
        </w:rPr>
      </w:pPr>
      <w:r w:rsidRPr="00810395">
        <w:rPr>
          <w:rFonts w:cstheme="minorHAnsi"/>
          <w:b/>
        </w:rPr>
        <w:t>Valdis Līkosts.</w:t>
      </w:r>
      <w:r w:rsidR="00191FBA">
        <w:rPr>
          <w:rFonts w:cstheme="minorHAnsi"/>
        </w:rPr>
        <w:t xml:space="preserve"> </w:t>
      </w:r>
      <w:r w:rsidR="00191FBA">
        <w:rPr>
          <w:rFonts w:cstheme="minorHAnsi"/>
        </w:rPr>
        <w:t>Tiklīdz mums būs saskaņoti krājumi, mēs aktualizēsim rekultivācijas projektu</w:t>
      </w:r>
      <w:r w:rsidR="00AE024E">
        <w:rPr>
          <w:rFonts w:cstheme="minorHAnsi"/>
        </w:rPr>
        <w:t xml:space="preserve"> un arī metus.</w:t>
      </w:r>
    </w:p>
    <w:p w14:paraId="6A74B18F" w14:textId="42E3DB00" w:rsidR="00DB19B7" w:rsidRDefault="00AE024E" w:rsidP="008F3AE0">
      <w:pPr>
        <w:spacing w:after="120" w:line="240" w:lineRule="auto"/>
        <w:jc w:val="both"/>
        <w:rPr>
          <w:rFonts w:cstheme="minorHAnsi"/>
        </w:rPr>
      </w:pPr>
      <w:r w:rsidRPr="00810395">
        <w:rPr>
          <w:rFonts w:cstheme="minorHAnsi"/>
          <w:b/>
        </w:rPr>
        <w:t>Guna Novika</w:t>
      </w:r>
      <w:r w:rsidR="00810395" w:rsidRPr="00810395">
        <w:rPr>
          <w:rFonts w:cstheme="minorHAnsi"/>
          <w:b/>
        </w:rPr>
        <w:t>.</w:t>
      </w:r>
      <w:r>
        <w:rPr>
          <w:rFonts w:cstheme="minorHAnsi"/>
        </w:rPr>
        <w:t xml:space="preserve"> </w:t>
      </w:r>
      <w:r>
        <w:rPr>
          <w:rFonts w:cstheme="minorHAnsi"/>
        </w:rPr>
        <w:t xml:space="preserve">Provizorisks rekultivācijas komisijas darbs varētu būt – kad? </w:t>
      </w:r>
    </w:p>
    <w:p w14:paraId="624247C2" w14:textId="3A625095" w:rsidR="00AE024E" w:rsidRDefault="00810395" w:rsidP="008F3AE0">
      <w:pPr>
        <w:spacing w:after="120" w:line="240" w:lineRule="auto"/>
        <w:jc w:val="both"/>
        <w:rPr>
          <w:rFonts w:cstheme="minorHAnsi"/>
        </w:rPr>
      </w:pPr>
      <w:r w:rsidRPr="00810395">
        <w:rPr>
          <w:rFonts w:cstheme="minorHAnsi"/>
          <w:b/>
        </w:rPr>
        <w:t>Valdis Līkosts.</w:t>
      </w:r>
      <w:r w:rsidR="00AE024E">
        <w:rPr>
          <w:rFonts w:cstheme="minorHAnsi"/>
        </w:rPr>
        <w:t xml:space="preserve"> </w:t>
      </w:r>
      <w:r w:rsidR="00AE024E">
        <w:rPr>
          <w:rFonts w:cstheme="minorHAnsi"/>
        </w:rPr>
        <w:t xml:space="preserve">Diez vai pašvaldības </w:t>
      </w:r>
      <w:r w:rsidR="00AE024E">
        <w:rPr>
          <w:rFonts w:cstheme="minorHAnsi"/>
        </w:rPr>
        <w:t>rekultiv</w:t>
      </w:r>
      <w:r w:rsidR="00AE024E">
        <w:rPr>
          <w:rFonts w:cstheme="minorHAnsi"/>
        </w:rPr>
        <w:t>ācijas komisija pieņems daļēju darbu</w:t>
      </w:r>
      <w:r w:rsidR="00E86E97">
        <w:rPr>
          <w:rFonts w:cstheme="minorHAnsi"/>
        </w:rPr>
        <w:t>. Tātad – tikai pēc izstrādes pabeig</w:t>
      </w:r>
      <w:r>
        <w:rPr>
          <w:rFonts w:cstheme="minorHAnsi"/>
        </w:rPr>
        <w:t>šanas, kad</w:t>
      </w:r>
      <w:r w:rsidR="00E86E97">
        <w:rPr>
          <w:rFonts w:cstheme="minorHAnsi"/>
        </w:rPr>
        <w:t xml:space="preserve"> saskaņos šos krājumu atlikumus. </w:t>
      </w:r>
      <w:r w:rsidR="00796599">
        <w:rPr>
          <w:rFonts w:cstheme="minorHAnsi"/>
        </w:rPr>
        <w:t>Tad mēs varam nodot to daļu, kurā izstrāde ir pabeigta un var rekultivēt, un turpināt ieguvi tikai pārējā, kur vēl ir krājumi.</w:t>
      </w:r>
      <w:r w:rsidR="006A2ADD">
        <w:rPr>
          <w:rFonts w:cstheme="minorHAnsi"/>
        </w:rPr>
        <w:t xml:space="preserve"> Mēs būsim ar jums ciešā kontaktā, jo paši esam ieinteresēti ātrāk pabeigt to ziemeļu daļu, lai tā mums vairs nav.</w:t>
      </w:r>
    </w:p>
    <w:p w14:paraId="74E68314" w14:textId="2BB11710" w:rsidR="006A2ADD" w:rsidRDefault="006A2ADD" w:rsidP="008F3AE0">
      <w:pPr>
        <w:spacing w:after="120" w:line="240" w:lineRule="auto"/>
        <w:jc w:val="both"/>
        <w:rPr>
          <w:rFonts w:cstheme="minorHAnsi"/>
        </w:rPr>
      </w:pPr>
      <w:r w:rsidRPr="00810395">
        <w:rPr>
          <w:rFonts w:cstheme="minorHAnsi"/>
          <w:b/>
        </w:rPr>
        <w:t>Valdis Felsbergs</w:t>
      </w:r>
      <w:r w:rsidR="00810395" w:rsidRPr="00810395">
        <w:rPr>
          <w:rFonts w:cstheme="minorHAnsi"/>
          <w:b/>
        </w:rPr>
        <w:t>.</w:t>
      </w:r>
      <w:r>
        <w:rPr>
          <w:rFonts w:cstheme="minorHAnsi"/>
        </w:rPr>
        <w:t xml:space="preserve"> </w:t>
      </w:r>
      <w:r>
        <w:rPr>
          <w:rFonts w:cstheme="minorHAnsi"/>
        </w:rPr>
        <w:t>Šī sanāksme ir ierakstīta un tiks ieprotokolēta, bet jebkurā gadījumā līdz 3. martam tiek gaidīti oficiāli viedokļi ar visiem norādījumiem</w:t>
      </w:r>
      <w:r w:rsidR="00810395">
        <w:rPr>
          <w:rFonts w:cstheme="minorHAnsi"/>
        </w:rPr>
        <w:t>,</w:t>
      </w:r>
      <w:r>
        <w:rPr>
          <w:rFonts w:cstheme="minorHAnsi"/>
        </w:rPr>
        <w:t xml:space="preserve"> ar precīzām atsaucēm uz IVN lappusēm.</w:t>
      </w:r>
    </w:p>
    <w:p w14:paraId="1483A24C" w14:textId="4B5EF755" w:rsidR="006B2557" w:rsidRDefault="00EE0A4B" w:rsidP="008F3AE0">
      <w:pPr>
        <w:spacing w:after="120" w:line="240" w:lineRule="auto"/>
        <w:jc w:val="both"/>
        <w:rPr>
          <w:rFonts w:cstheme="minorHAnsi"/>
        </w:rPr>
      </w:pPr>
      <w:r w:rsidRPr="00833BBC">
        <w:rPr>
          <w:rFonts w:cstheme="minorHAnsi"/>
          <w:b/>
        </w:rPr>
        <w:t>Sanāksmes vadītājs Aivars Rasčevskis.</w:t>
      </w:r>
      <w:r w:rsidRPr="00644295">
        <w:rPr>
          <w:rFonts w:cstheme="minorHAnsi"/>
        </w:rPr>
        <w:t xml:space="preserve"> </w:t>
      </w:r>
      <w:r>
        <w:rPr>
          <w:rFonts w:cstheme="minorHAnsi"/>
        </w:rPr>
        <w:t>S</w:t>
      </w:r>
      <w:r w:rsidR="006A2ADD">
        <w:rPr>
          <w:rFonts w:cstheme="minorHAnsi"/>
        </w:rPr>
        <w:t>lēdz</w:t>
      </w:r>
      <w:r w:rsidR="006A2ADD" w:rsidRPr="00644295">
        <w:rPr>
          <w:rFonts w:cstheme="minorHAnsi"/>
        </w:rPr>
        <w:t xml:space="preserve"> sanāksmi</w:t>
      </w:r>
      <w:r w:rsidR="006A2ADD">
        <w:rPr>
          <w:rFonts w:cstheme="minorHAnsi"/>
        </w:rPr>
        <w:t xml:space="preserve"> plkst. 10:44.</w:t>
      </w:r>
    </w:p>
    <w:p w14:paraId="18F5F7AE" w14:textId="77777777" w:rsidR="006B2557" w:rsidRDefault="006B2557" w:rsidP="008F3AE0">
      <w:pPr>
        <w:spacing w:after="120" w:line="240" w:lineRule="auto"/>
        <w:jc w:val="both"/>
        <w:rPr>
          <w:rFonts w:cstheme="minorHAnsi"/>
        </w:rPr>
      </w:pPr>
    </w:p>
    <w:p w14:paraId="43CE9448" w14:textId="77777777" w:rsidR="00810395" w:rsidRDefault="00810395" w:rsidP="008F3AE0">
      <w:pPr>
        <w:spacing w:after="120" w:line="240" w:lineRule="auto"/>
        <w:jc w:val="both"/>
        <w:rPr>
          <w:rFonts w:cstheme="minorHAnsi"/>
        </w:rPr>
      </w:pPr>
      <w:bookmarkStart w:id="0" w:name="_GoBack"/>
      <w:bookmarkEnd w:id="0"/>
    </w:p>
    <w:p w14:paraId="5D80DD0E" w14:textId="1AE3221D" w:rsidR="00EF700E" w:rsidRPr="00644295" w:rsidRDefault="00EF700E" w:rsidP="008F3AE0">
      <w:pPr>
        <w:spacing w:after="120" w:line="240" w:lineRule="auto"/>
        <w:jc w:val="both"/>
        <w:rPr>
          <w:rFonts w:cstheme="minorHAnsi"/>
        </w:rPr>
      </w:pPr>
      <w:r>
        <w:rPr>
          <w:rFonts w:cstheme="minorHAnsi"/>
        </w:rPr>
        <w:t>Protokolēja</w:t>
      </w:r>
    </w:p>
    <w:p w14:paraId="1B935F6C" w14:textId="16A06DA8" w:rsidR="009E00C3" w:rsidRPr="00644295" w:rsidRDefault="00EF700E" w:rsidP="009B1C24">
      <w:pPr>
        <w:spacing w:after="0" w:line="240" w:lineRule="auto"/>
        <w:rPr>
          <w:rFonts w:cstheme="minorHAnsi"/>
          <w:color w:val="000000" w:themeColor="text1"/>
        </w:rPr>
      </w:pPr>
      <w:r>
        <w:rPr>
          <w:rFonts w:cstheme="minorHAnsi"/>
          <w:color w:val="000000" w:themeColor="text1"/>
        </w:rPr>
        <w:t>Valdis Felsbergs</w:t>
      </w:r>
    </w:p>
    <w:p w14:paraId="04D808A3" w14:textId="20600D14" w:rsidR="009B1C24" w:rsidRPr="00644295" w:rsidRDefault="009B1C24" w:rsidP="009B1C24">
      <w:pPr>
        <w:spacing w:after="0" w:line="240" w:lineRule="auto"/>
        <w:rPr>
          <w:rFonts w:cstheme="minorHAnsi"/>
          <w:color w:val="000000" w:themeColor="text1"/>
        </w:rPr>
      </w:pPr>
      <w:r w:rsidRPr="00644295">
        <w:rPr>
          <w:rFonts w:cstheme="minorHAnsi"/>
          <w:color w:val="000000" w:themeColor="text1"/>
        </w:rPr>
        <w:t>Tel. 2</w:t>
      </w:r>
      <w:r w:rsidR="00EF700E">
        <w:rPr>
          <w:rFonts w:cstheme="minorHAnsi"/>
          <w:color w:val="000000" w:themeColor="text1"/>
        </w:rPr>
        <w:t>9277744</w:t>
      </w:r>
    </w:p>
    <w:p w14:paraId="7FC06555" w14:textId="74AD97D3" w:rsidR="009E00C3" w:rsidRPr="00644295" w:rsidRDefault="00810395" w:rsidP="008F3AE0">
      <w:pPr>
        <w:spacing w:after="120" w:line="240" w:lineRule="auto"/>
        <w:jc w:val="both"/>
        <w:rPr>
          <w:rFonts w:cstheme="minorHAnsi"/>
        </w:rPr>
      </w:pPr>
      <w:hyperlink r:id="rId9" w:history="1">
        <w:r w:rsidR="00EF700E" w:rsidRPr="00470C8D">
          <w:rPr>
            <w:rStyle w:val="Hyperlink"/>
            <w:rFonts w:cstheme="minorHAnsi"/>
          </w:rPr>
          <w:t>valdis@felsbergs.lv</w:t>
        </w:r>
      </w:hyperlink>
      <w:r w:rsidR="00EF700E">
        <w:rPr>
          <w:rFonts w:cstheme="minorHAnsi"/>
        </w:rPr>
        <w:t xml:space="preserve"> </w:t>
      </w:r>
    </w:p>
    <w:sectPr w:rsidR="009E00C3" w:rsidRPr="00644295" w:rsidSect="005052C7">
      <w:footerReference w:type="default" r:id="rId10"/>
      <w:pgSz w:w="11906" w:h="16838"/>
      <w:pgMar w:top="1135" w:right="991"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CC83E" w14:textId="77777777" w:rsidR="00221D57" w:rsidRDefault="00221D57" w:rsidP="005052C7">
      <w:pPr>
        <w:spacing w:after="0" w:line="240" w:lineRule="auto"/>
      </w:pPr>
      <w:r>
        <w:separator/>
      </w:r>
    </w:p>
  </w:endnote>
  <w:endnote w:type="continuationSeparator" w:id="0">
    <w:p w14:paraId="7479FB84" w14:textId="77777777" w:rsidR="00221D57" w:rsidRDefault="00221D57" w:rsidP="0050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914210"/>
      <w:docPartObj>
        <w:docPartGallery w:val="Page Numbers (Bottom of Page)"/>
        <w:docPartUnique/>
      </w:docPartObj>
    </w:sdtPr>
    <w:sdtEndPr/>
    <w:sdtContent>
      <w:p w14:paraId="172E7468" w14:textId="77777777" w:rsidR="005052C7" w:rsidRDefault="005052C7">
        <w:pPr>
          <w:pStyle w:val="Footer"/>
          <w:jc w:val="center"/>
        </w:pPr>
        <w:r>
          <w:fldChar w:fldCharType="begin"/>
        </w:r>
        <w:r>
          <w:instrText>PAGE   \* MERGEFORMAT</w:instrText>
        </w:r>
        <w:r>
          <w:fldChar w:fldCharType="separate"/>
        </w:r>
        <w:r w:rsidR="00810395">
          <w:rPr>
            <w:noProof/>
          </w:rPr>
          <w:t>3</w:t>
        </w:r>
        <w:r>
          <w:fldChar w:fldCharType="end"/>
        </w:r>
      </w:p>
    </w:sdtContent>
  </w:sdt>
  <w:p w14:paraId="6C3479EB" w14:textId="77777777" w:rsidR="005052C7" w:rsidRDefault="00505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C6970" w14:textId="77777777" w:rsidR="00221D57" w:rsidRDefault="00221D57" w:rsidP="005052C7">
      <w:pPr>
        <w:spacing w:after="0" w:line="240" w:lineRule="auto"/>
      </w:pPr>
      <w:r>
        <w:separator/>
      </w:r>
    </w:p>
  </w:footnote>
  <w:footnote w:type="continuationSeparator" w:id="0">
    <w:p w14:paraId="70ECB702" w14:textId="77777777" w:rsidR="00221D57" w:rsidRDefault="00221D57" w:rsidP="005052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45040"/>
    <w:multiLevelType w:val="hybridMultilevel"/>
    <w:tmpl w:val="FCB2F4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40DF680C"/>
    <w:multiLevelType w:val="hybridMultilevel"/>
    <w:tmpl w:val="AD285F70"/>
    <w:lvl w:ilvl="0" w:tplc="B8D44E12">
      <w:start w:val="1"/>
      <w:numFmt w:val="bullet"/>
      <w:lvlText w:val="•"/>
      <w:lvlJc w:val="left"/>
      <w:pPr>
        <w:tabs>
          <w:tab w:val="num" w:pos="720"/>
        </w:tabs>
        <w:ind w:left="720" w:hanging="360"/>
      </w:pPr>
      <w:rPr>
        <w:rFonts w:ascii="Arial" w:hAnsi="Arial" w:hint="default"/>
      </w:rPr>
    </w:lvl>
    <w:lvl w:ilvl="1" w:tplc="61EC1C02" w:tentative="1">
      <w:start w:val="1"/>
      <w:numFmt w:val="bullet"/>
      <w:lvlText w:val="•"/>
      <w:lvlJc w:val="left"/>
      <w:pPr>
        <w:tabs>
          <w:tab w:val="num" w:pos="1440"/>
        </w:tabs>
        <w:ind w:left="1440" w:hanging="360"/>
      </w:pPr>
      <w:rPr>
        <w:rFonts w:ascii="Arial" w:hAnsi="Arial" w:hint="default"/>
      </w:rPr>
    </w:lvl>
    <w:lvl w:ilvl="2" w:tplc="C7E89D5A" w:tentative="1">
      <w:start w:val="1"/>
      <w:numFmt w:val="bullet"/>
      <w:lvlText w:val="•"/>
      <w:lvlJc w:val="left"/>
      <w:pPr>
        <w:tabs>
          <w:tab w:val="num" w:pos="2160"/>
        </w:tabs>
        <w:ind w:left="2160" w:hanging="360"/>
      </w:pPr>
      <w:rPr>
        <w:rFonts w:ascii="Arial" w:hAnsi="Arial" w:hint="default"/>
      </w:rPr>
    </w:lvl>
    <w:lvl w:ilvl="3" w:tplc="03D444C4" w:tentative="1">
      <w:start w:val="1"/>
      <w:numFmt w:val="bullet"/>
      <w:lvlText w:val="•"/>
      <w:lvlJc w:val="left"/>
      <w:pPr>
        <w:tabs>
          <w:tab w:val="num" w:pos="2880"/>
        </w:tabs>
        <w:ind w:left="2880" w:hanging="360"/>
      </w:pPr>
      <w:rPr>
        <w:rFonts w:ascii="Arial" w:hAnsi="Arial" w:hint="default"/>
      </w:rPr>
    </w:lvl>
    <w:lvl w:ilvl="4" w:tplc="6010A9CE" w:tentative="1">
      <w:start w:val="1"/>
      <w:numFmt w:val="bullet"/>
      <w:lvlText w:val="•"/>
      <w:lvlJc w:val="left"/>
      <w:pPr>
        <w:tabs>
          <w:tab w:val="num" w:pos="3600"/>
        </w:tabs>
        <w:ind w:left="3600" w:hanging="360"/>
      </w:pPr>
      <w:rPr>
        <w:rFonts w:ascii="Arial" w:hAnsi="Arial" w:hint="default"/>
      </w:rPr>
    </w:lvl>
    <w:lvl w:ilvl="5" w:tplc="CE02DD2A" w:tentative="1">
      <w:start w:val="1"/>
      <w:numFmt w:val="bullet"/>
      <w:lvlText w:val="•"/>
      <w:lvlJc w:val="left"/>
      <w:pPr>
        <w:tabs>
          <w:tab w:val="num" w:pos="4320"/>
        </w:tabs>
        <w:ind w:left="4320" w:hanging="360"/>
      </w:pPr>
      <w:rPr>
        <w:rFonts w:ascii="Arial" w:hAnsi="Arial" w:hint="default"/>
      </w:rPr>
    </w:lvl>
    <w:lvl w:ilvl="6" w:tplc="3006D47A" w:tentative="1">
      <w:start w:val="1"/>
      <w:numFmt w:val="bullet"/>
      <w:lvlText w:val="•"/>
      <w:lvlJc w:val="left"/>
      <w:pPr>
        <w:tabs>
          <w:tab w:val="num" w:pos="5040"/>
        </w:tabs>
        <w:ind w:left="5040" w:hanging="360"/>
      </w:pPr>
      <w:rPr>
        <w:rFonts w:ascii="Arial" w:hAnsi="Arial" w:hint="default"/>
      </w:rPr>
    </w:lvl>
    <w:lvl w:ilvl="7" w:tplc="F4782BF8" w:tentative="1">
      <w:start w:val="1"/>
      <w:numFmt w:val="bullet"/>
      <w:lvlText w:val="•"/>
      <w:lvlJc w:val="left"/>
      <w:pPr>
        <w:tabs>
          <w:tab w:val="num" w:pos="5760"/>
        </w:tabs>
        <w:ind w:left="5760" w:hanging="360"/>
      </w:pPr>
      <w:rPr>
        <w:rFonts w:ascii="Arial" w:hAnsi="Arial" w:hint="default"/>
      </w:rPr>
    </w:lvl>
    <w:lvl w:ilvl="8" w:tplc="0FE0798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71"/>
    <w:rsid w:val="000022B4"/>
    <w:rsid w:val="00006962"/>
    <w:rsid w:val="00007EAE"/>
    <w:rsid w:val="00017A8F"/>
    <w:rsid w:val="00035D11"/>
    <w:rsid w:val="0004649D"/>
    <w:rsid w:val="00056F44"/>
    <w:rsid w:val="000572CE"/>
    <w:rsid w:val="00057F48"/>
    <w:rsid w:val="00080119"/>
    <w:rsid w:val="00082961"/>
    <w:rsid w:val="0008781A"/>
    <w:rsid w:val="000B3DD1"/>
    <w:rsid w:val="000B54B0"/>
    <w:rsid w:val="000B58F6"/>
    <w:rsid w:val="000E5535"/>
    <w:rsid w:val="0010192B"/>
    <w:rsid w:val="001136FF"/>
    <w:rsid w:val="00133798"/>
    <w:rsid w:val="00174C04"/>
    <w:rsid w:val="00191114"/>
    <w:rsid w:val="00191FBA"/>
    <w:rsid w:val="00193583"/>
    <w:rsid w:val="00196743"/>
    <w:rsid w:val="001A5F65"/>
    <w:rsid w:val="001B3B6D"/>
    <w:rsid w:val="001C2D22"/>
    <w:rsid w:val="001D7B65"/>
    <w:rsid w:val="001E0CAC"/>
    <w:rsid w:val="001E233F"/>
    <w:rsid w:val="001E2B4B"/>
    <w:rsid w:val="001E7374"/>
    <w:rsid w:val="001F519C"/>
    <w:rsid w:val="002025D8"/>
    <w:rsid w:val="00213C95"/>
    <w:rsid w:val="00221D57"/>
    <w:rsid w:val="00236135"/>
    <w:rsid w:val="00243D58"/>
    <w:rsid w:val="00250629"/>
    <w:rsid w:val="002558D0"/>
    <w:rsid w:val="00256CE3"/>
    <w:rsid w:val="00271710"/>
    <w:rsid w:val="00275DB7"/>
    <w:rsid w:val="00277B4B"/>
    <w:rsid w:val="00282D0E"/>
    <w:rsid w:val="00285995"/>
    <w:rsid w:val="0029734D"/>
    <w:rsid w:val="002A4D09"/>
    <w:rsid w:val="002D27AC"/>
    <w:rsid w:val="002E4A87"/>
    <w:rsid w:val="002E52BA"/>
    <w:rsid w:val="002E756B"/>
    <w:rsid w:val="002F66DF"/>
    <w:rsid w:val="002F6CEF"/>
    <w:rsid w:val="003201E4"/>
    <w:rsid w:val="00320551"/>
    <w:rsid w:val="00320629"/>
    <w:rsid w:val="003264BD"/>
    <w:rsid w:val="00343589"/>
    <w:rsid w:val="0036729A"/>
    <w:rsid w:val="00371E84"/>
    <w:rsid w:val="0037782C"/>
    <w:rsid w:val="00377F6A"/>
    <w:rsid w:val="00392F20"/>
    <w:rsid w:val="003A7492"/>
    <w:rsid w:val="003B0312"/>
    <w:rsid w:val="003C49BE"/>
    <w:rsid w:val="003D553A"/>
    <w:rsid w:val="003E146F"/>
    <w:rsid w:val="003E2D5C"/>
    <w:rsid w:val="003E6A69"/>
    <w:rsid w:val="003F5EAC"/>
    <w:rsid w:val="003F7E24"/>
    <w:rsid w:val="0042151E"/>
    <w:rsid w:val="0042707E"/>
    <w:rsid w:val="00451D5A"/>
    <w:rsid w:val="00457AFF"/>
    <w:rsid w:val="004628E8"/>
    <w:rsid w:val="00473C61"/>
    <w:rsid w:val="00477619"/>
    <w:rsid w:val="004937F6"/>
    <w:rsid w:val="004C0DB3"/>
    <w:rsid w:val="004C1F4E"/>
    <w:rsid w:val="004C6AD1"/>
    <w:rsid w:val="004C6B4C"/>
    <w:rsid w:val="004F1071"/>
    <w:rsid w:val="004F62DA"/>
    <w:rsid w:val="00500D43"/>
    <w:rsid w:val="005052C7"/>
    <w:rsid w:val="005168FD"/>
    <w:rsid w:val="005375DE"/>
    <w:rsid w:val="00554386"/>
    <w:rsid w:val="00555BE1"/>
    <w:rsid w:val="005565EA"/>
    <w:rsid w:val="00591324"/>
    <w:rsid w:val="00594AE6"/>
    <w:rsid w:val="00594C22"/>
    <w:rsid w:val="005A5E92"/>
    <w:rsid w:val="005A7FD7"/>
    <w:rsid w:val="005B514E"/>
    <w:rsid w:val="005D49FE"/>
    <w:rsid w:val="005D5482"/>
    <w:rsid w:val="005E18AB"/>
    <w:rsid w:val="00601DA1"/>
    <w:rsid w:val="0060218C"/>
    <w:rsid w:val="00605904"/>
    <w:rsid w:val="00624410"/>
    <w:rsid w:val="006247B3"/>
    <w:rsid w:val="00641570"/>
    <w:rsid w:val="00644295"/>
    <w:rsid w:val="006522CA"/>
    <w:rsid w:val="00662BDA"/>
    <w:rsid w:val="006703FA"/>
    <w:rsid w:val="00670C4F"/>
    <w:rsid w:val="00693A3E"/>
    <w:rsid w:val="006A2ADD"/>
    <w:rsid w:val="006B1951"/>
    <w:rsid w:val="006B2557"/>
    <w:rsid w:val="006B608E"/>
    <w:rsid w:val="006B7142"/>
    <w:rsid w:val="006C35F3"/>
    <w:rsid w:val="006D091C"/>
    <w:rsid w:val="006E3035"/>
    <w:rsid w:val="007127D2"/>
    <w:rsid w:val="00715481"/>
    <w:rsid w:val="00723D36"/>
    <w:rsid w:val="00735049"/>
    <w:rsid w:val="00760023"/>
    <w:rsid w:val="0076446A"/>
    <w:rsid w:val="00765E68"/>
    <w:rsid w:val="0077081D"/>
    <w:rsid w:val="00775C60"/>
    <w:rsid w:val="0077657E"/>
    <w:rsid w:val="00782DA5"/>
    <w:rsid w:val="00786A1E"/>
    <w:rsid w:val="00796599"/>
    <w:rsid w:val="007B6928"/>
    <w:rsid w:val="007C3C81"/>
    <w:rsid w:val="007D61D9"/>
    <w:rsid w:val="007D65E2"/>
    <w:rsid w:val="007F4BF4"/>
    <w:rsid w:val="00800FB8"/>
    <w:rsid w:val="00801FD1"/>
    <w:rsid w:val="00810395"/>
    <w:rsid w:val="0081357F"/>
    <w:rsid w:val="0081520B"/>
    <w:rsid w:val="008157CF"/>
    <w:rsid w:val="00820851"/>
    <w:rsid w:val="00833BBC"/>
    <w:rsid w:val="00842351"/>
    <w:rsid w:val="0084654B"/>
    <w:rsid w:val="0085227B"/>
    <w:rsid w:val="00862310"/>
    <w:rsid w:val="00863300"/>
    <w:rsid w:val="00866017"/>
    <w:rsid w:val="00884A3B"/>
    <w:rsid w:val="008A79FC"/>
    <w:rsid w:val="008B4C40"/>
    <w:rsid w:val="008C2CC4"/>
    <w:rsid w:val="008E64E4"/>
    <w:rsid w:val="008F3AE0"/>
    <w:rsid w:val="00907BD0"/>
    <w:rsid w:val="00911147"/>
    <w:rsid w:val="0091705A"/>
    <w:rsid w:val="0094113F"/>
    <w:rsid w:val="009426BA"/>
    <w:rsid w:val="00943822"/>
    <w:rsid w:val="009506C7"/>
    <w:rsid w:val="009569F8"/>
    <w:rsid w:val="009656F2"/>
    <w:rsid w:val="0097487A"/>
    <w:rsid w:val="00976D81"/>
    <w:rsid w:val="009801F4"/>
    <w:rsid w:val="009B1C24"/>
    <w:rsid w:val="009C5E23"/>
    <w:rsid w:val="009D60FE"/>
    <w:rsid w:val="009E00C3"/>
    <w:rsid w:val="009F7270"/>
    <w:rsid w:val="00A0029C"/>
    <w:rsid w:val="00A01D6D"/>
    <w:rsid w:val="00A146C0"/>
    <w:rsid w:val="00A304CB"/>
    <w:rsid w:val="00A36CC3"/>
    <w:rsid w:val="00A53AFF"/>
    <w:rsid w:val="00A656B5"/>
    <w:rsid w:val="00A67FC0"/>
    <w:rsid w:val="00A803BC"/>
    <w:rsid w:val="00AB7F73"/>
    <w:rsid w:val="00AC02C0"/>
    <w:rsid w:val="00AE0074"/>
    <w:rsid w:val="00AE024E"/>
    <w:rsid w:val="00AE2B21"/>
    <w:rsid w:val="00B03D29"/>
    <w:rsid w:val="00B07A0C"/>
    <w:rsid w:val="00B167E9"/>
    <w:rsid w:val="00B30BC6"/>
    <w:rsid w:val="00B52CAC"/>
    <w:rsid w:val="00B73C21"/>
    <w:rsid w:val="00B74E86"/>
    <w:rsid w:val="00B767A2"/>
    <w:rsid w:val="00B76FAC"/>
    <w:rsid w:val="00B8433B"/>
    <w:rsid w:val="00B96F88"/>
    <w:rsid w:val="00BB6BDA"/>
    <w:rsid w:val="00BC4BF7"/>
    <w:rsid w:val="00BC7F1C"/>
    <w:rsid w:val="00BD4BCC"/>
    <w:rsid w:val="00BD4F06"/>
    <w:rsid w:val="00BE00F1"/>
    <w:rsid w:val="00BF02C7"/>
    <w:rsid w:val="00BF0472"/>
    <w:rsid w:val="00BF11A2"/>
    <w:rsid w:val="00BF41B0"/>
    <w:rsid w:val="00BF79CA"/>
    <w:rsid w:val="00C170CF"/>
    <w:rsid w:val="00C2037B"/>
    <w:rsid w:val="00C23F2B"/>
    <w:rsid w:val="00C2619A"/>
    <w:rsid w:val="00C30A10"/>
    <w:rsid w:val="00C42D51"/>
    <w:rsid w:val="00C637E4"/>
    <w:rsid w:val="00C670FB"/>
    <w:rsid w:val="00C748AC"/>
    <w:rsid w:val="00C77824"/>
    <w:rsid w:val="00C81ED0"/>
    <w:rsid w:val="00C962A2"/>
    <w:rsid w:val="00C9726C"/>
    <w:rsid w:val="00CA233B"/>
    <w:rsid w:val="00CE3178"/>
    <w:rsid w:val="00D17495"/>
    <w:rsid w:val="00D17A7A"/>
    <w:rsid w:val="00D234DC"/>
    <w:rsid w:val="00D30BB4"/>
    <w:rsid w:val="00D370B2"/>
    <w:rsid w:val="00D53EC1"/>
    <w:rsid w:val="00D54FB1"/>
    <w:rsid w:val="00D57CC6"/>
    <w:rsid w:val="00D649E3"/>
    <w:rsid w:val="00D7623D"/>
    <w:rsid w:val="00D76389"/>
    <w:rsid w:val="00D766CD"/>
    <w:rsid w:val="00D81A5B"/>
    <w:rsid w:val="00D85FDC"/>
    <w:rsid w:val="00D86D35"/>
    <w:rsid w:val="00D93FF6"/>
    <w:rsid w:val="00DB19B7"/>
    <w:rsid w:val="00DB4A98"/>
    <w:rsid w:val="00DE63FA"/>
    <w:rsid w:val="00DF129F"/>
    <w:rsid w:val="00DF469D"/>
    <w:rsid w:val="00E0386A"/>
    <w:rsid w:val="00E21154"/>
    <w:rsid w:val="00E27222"/>
    <w:rsid w:val="00E32983"/>
    <w:rsid w:val="00E41FD6"/>
    <w:rsid w:val="00E510A4"/>
    <w:rsid w:val="00E70E00"/>
    <w:rsid w:val="00E768AB"/>
    <w:rsid w:val="00E777B7"/>
    <w:rsid w:val="00E86E97"/>
    <w:rsid w:val="00E9158E"/>
    <w:rsid w:val="00E95625"/>
    <w:rsid w:val="00EC63A7"/>
    <w:rsid w:val="00ED2DC5"/>
    <w:rsid w:val="00EE07B7"/>
    <w:rsid w:val="00EE0A4B"/>
    <w:rsid w:val="00EE27CC"/>
    <w:rsid w:val="00EF28C2"/>
    <w:rsid w:val="00EF5466"/>
    <w:rsid w:val="00EF700E"/>
    <w:rsid w:val="00F109EE"/>
    <w:rsid w:val="00F4087E"/>
    <w:rsid w:val="00F7406F"/>
    <w:rsid w:val="00F77262"/>
    <w:rsid w:val="00F914F8"/>
    <w:rsid w:val="00FA59E2"/>
    <w:rsid w:val="00FA75B4"/>
    <w:rsid w:val="00FC3F6B"/>
    <w:rsid w:val="00FC4A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B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2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052C7"/>
  </w:style>
  <w:style w:type="paragraph" w:styleId="Footer">
    <w:name w:val="footer"/>
    <w:basedOn w:val="Normal"/>
    <w:link w:val="FooterChar"/>
    <w:uiPriority w:val="99"/>
    <w:unhideWhenUsed/>
    <w:rsid w:val="005052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52C7"/>
  </w:style>
  <w:style w:type="paragraph" w:styleId="ListParagraph">
    <w:name w:val="List Paragraph"/>
    <w:basedOn w:val="Normal"/>
    <w:uiPriority w:val="34"/>
    <w:qFormat/>
    <w:rsid w:val="007D61D9"/>
    <w:pPr>
      <w:spacing w:after="0" w:line="240" w:lineRule="auto"/>
      <w:ind w:left="720"/>
      <w:contextualSpacing/>
    </w:pPr>
    <w:rPr>
      <w:rFonts w:ascii="Times New Roman" w:eastAsia="Times New Roman" w:hAnsi="Times New Roman" w:cs="Times New Roman"/>
      <w:sz w:val="24"/>
      <w:szCs w:val="24"/>
      <w:lang w:eastAsia="lv-LV"/>
    </w:rPr>
  </w:style>
  <w:style w:type="character" w:styleId="Hyperlink">
    <w:name w:val="Hyperlink"/>
    <w:unhideWhenUsed/>
    <w:rsid w:val="009E00C3"/>
    <w:rPr>
      <w:color w:val="0000FF"/>
      <w:u w:val="single"/>
    </w:rPr>
  </w:style>
  <w:style w:type="character" w:styleId="CommentReference">
    <w:name w:val="annotation reference"/>
    <w:basedOn w:val="DefaultParagraphFont"/>
    <w:uiPriority w:val="99"/>
    <w:semiHidden/>
    <w:unhideWhenUsed/>
    <w:rsid w:val="00017A8F"/>
    <w:rPr>
      <w:sz w:val="16"/>
      <w:szCs w:val="16"/>
    </w:rPr>
  </w:style>
  <w:style w:type="paragraph" w:styleId="CommentText">
    <w:name w:val="annotation text"/>
    <w:basedOn w:val="Normal"/>
    <w:link w:val="CommentTextChar"/>
    <w:uiPriority w:val="99"/>
    <w:semiHidden/>
    <w:unhideWhenUsed/>
    <w:rsid w:val="00017A8F"/>
    <w:pPr>
      <w:spacing w:line="240" w:lineRule="auto"/>
    </w:pPr>
    <w:rPr>
      <w:sz w:val="20"/>
      <w:szCs w:val="20"/>
    </w:rPr>
  </w:style>
  <w:style w:type="character" w:customStyle="1" w:styleId="CommentTextChar">
    <w:name w:val="Comment Text Char"/>
    <w:basedOn w:val="DefaultParagraphFont"/>
    <w:link w:val="CommentText"/>
    <w:uiPriority w:val="99"/>
    <w:semiHidden/>
    <w:rsid w:val="00017A8F"/>
    <w:rPr>
      <w:sz w:val="20"/>
      <w:szCs w:val="20"/>
    </w:rPr>
  </w:style>
  <w:style w:type="paragraph" w:styleId="CommentSubject">
    <w:name w:val="annotation subject"/>
    <w:basedOn w:val="CommentText"/>
    <w:next w:val="CommentText"/>
    <w:link w:val="CommentSubjectChar"/>
    <w:uiPriority w:val="99"/>
    <w:semiHidden/>
    <w:unhideWhenUsed/>
    <w:rsid w:val="00017A8F"/>
    <w:rPr>
      <w:b/>
      <w:bCs/>
    </w:rPr>
  </w:style>
  <w:style w:type="character" w:customStyle="1" w:styleId="CommentSubjectChar">
    <w:name w:val="Comment Subject Char"/>
    <w:basedOn w:val="CommentTextChar"/>
    <w:link w:val="CommentSubject"/>
    <w:uiPriority w:val="99"/>
    <w:semiHidden/>
    <w:rsid w:val="00017A8F"/>
    <w:rPr>
      <w:b/>
      <w:bCs/>
      <w:sz w:val="20"/>
      <w:szCs w:val="20"/>
    </w:rPr>
  </w:style>
  <w:style w:type="paragraph" w:styleId="BalloonText">
    <w:name w:val="Balloon Text"/>
    <w:basedOn w:val="Normal"/>
    <w:link w:val="BalloonTextChar"/>
    <w:uiPriority w:val="99"/>
    <w:semiHidden/>
    <w:unhideWhenUsed/>
    <w:rsid w:val="00017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A8F"/>
    <w:rPr>
      <w:rFonts w:ascii="Segoe UI" w:hAnsi="Segoe UI" w:cs="Segoe UI"/>
      <w:sz w:val="18"/>
      <w:szCs w:val="18"/>
    </w:rPr>
  </w:style>
  <w:style w:type="paragraph" w:styleId="Revision">
    <w:name w:val="Revision"/>
    <w:hidden/>
    <w:uiPriority w:val="99"/>
    <w:semiHidden/>
    <w:rsid w:val="00ED2DC5"/>
    <w:pPr>
      <w:spacing w:after="0" w:line="240" w:lineRule="auto"/>
    </w:pPr>
  </w:style>
  <w:style w:type="paragraph" w:styleId="NormalWeb">
    <w:name w:val="Normal (Web)"/>
    <w:basedOn w:val="Normal"/>
    <w:uiPriority w:val="99"/>
    <w:semiHidden/>
    <w:unhideWhenUsed/>
    <w:rsid w:val="00B96F8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
    <w:name w:val="Unresolved Mention"/>
    <w:basedOn w:val="DefaultParagraphFont"/>
    <w:uiPriority w:val="99"/>
    <w:semiHidden/>
    <w:unhideWhenUsed/>
    <w:rsid w:val="009B1C24"/>
    <w:rPr>
      <w:color w:val="605E5C"/>
      <w:shd w:val="clear" w:color="auto" w:fill="E1DFDD"/>
    </w:rPr>
  </w:style>
  <w:style w:type="character" w:styleId="Strong">
    <w:name w:val="Strong"/>
    <w:basedOn w:val="DefaultParagraphFont"/>
    <w:uiPriority w:val="22"/>
    <w:qFormat/>
    <w:rsid w:val="00644295"/>
    <w:rPr>
      <w:b/>
      <w:bCs/>
    </w:rPr>
  </w:style>
  <w:style w:type="paragraph" w:styleId="FootnoteText">
    <w:name w:val="footnote text"/>
    <w:basedOn w:val="Normal"/>
    <w:link w:val="FootnoteTextChar"/>
    <w:uiPriority w:val="99"/>
    <w:semiHidden/>
    <w:unhideWhenUsed/>
    <w:rsid w:val="000572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72CE"/>
    <w:rPr>
      <w:sz w:val="20"/>
      <w:szCs w:val="20"/>
    </w:rPr>
  </w:style>
  <w:style w:type="character" w:styleId="FootnoteReference">
    <w:name w:val="footnote reference"/>
    <w:basedOn w:val="DefaultParagraphFont"/>
    <w:uiPriority w:val="99"/>
    <w:semiHidden/>
    <w:unhideWhenUsed/>
    <w:rsid w:val="000572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2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052C7"/>
  </w:style>
  <w:style w:type="paragraph" w:styleId="Footer">
    <w:name w:val="footer"/>
    <w:basedOn w:val="Normal"/>
    <w:link w:val="FooterChar"/>
    <w:uiPriority w:val="99"/>
    <w:unhideWhenUsed/>
    <w:rsid w:val="005052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52C7"/>
  </w:style>
  <w:style w:type="paragraph" w:styleId="ListParagraph">
    <w:name w:val="List Paragraph"/>
    <w:basedOn w:val="Normal"/>
    <w:uiPriority w:val="34"/>
    <w:qFormat/>
    <w:rsid w:val="007D61D9"/>
    <w:pPr>
      <w:spacing w:after="0" w:line="240" w:lineRule="auto"/>
      <w:ind w:left="720"/>
      <w:contextualSpacing/>
    </w:pPr>
    <w:rPr>
      <w:rFonts w:ascii="Times New Roman" w:eastAsia="Times New Roman" w:hAnsi="Times New Roman" w:cs="Times New Roman"/>
      <w:sz w:val="24"/>
      <w:szCs w:val="24"/>
      <w:lang w:eastAsia="lv-LV"/>
    </w:rPr>
  </w:style>
  <w:style w:type="character" w:styleId="Hyperlink">
    <w:name w:val="Hyperlink"/>
    <w:unhideWhenUsed/>
    <w:rsid w:val="009E00C3"/>
    <w:rPr>
      <w:color w:val="0000FF"/>
      <w:u w:val="single"/>
    </w:rPr>
  </w:style>
  <w:style w:type="character" w:styleId="CommentReference">
    <w:name w:val="annotation reference"/>
    <w:basedOn w:val="DefaultParagraphFont"/>
    <w:uiPriority w:val="99"/>
    <w:semiHidden/>
    <w:unhideWhenUsed/>
    <w:rsid w:val="00017A8F"/>
    <w:rPr>
      <w:sz w:val="16"/>
      <w:szCs w:val="16"/>
    </w:rPr>
  </w:style>
  <w:style w:type="paragraph" w:styleId="CommentText">
    <w:name w:val="annotation text"/>
    <w:basedOn w:val="Normal"/>
    <w:link w:val="CommentTextChar"/>
    <w:uiPriority w:val="99"/>
    <w:semiHidden/>
    <w:unhideWhenUsed/>
    <w:rsid w:val="00017A8F"/>
    <w:pPr>
      <w:spacing w:line="240" w:lineRule="auto"/>
    </w:pPr>
    <w:rPr>
      <w:sz w:val="20"/>
      <w:szCs w:val="20"/>
    </w:rPr>
  </w:style>
  <w:style w:type="character" w:customStyle="1" w:styleId="CommentTextChar">
    <w:name w:val="Comment Text Char"/>
    <w:basedOn w:val="DefaultParagraphFont"/>
    <w:link w:val="CommentText"/>
    <w:uiPriority w:val="99"/>
    <w:semiHidden/>
    <w:rsid w:val="00017A8F"/>
    <w:rPr>
      <w:sz w:val="20"/>
      <w:szCs w:val="20"/>
    </w:rPr>
  </w:style>
  <w:style w:type="paragraph" w:styleId="CommentSubject">
    <w:name w:val="annotation subject"/>
    <w:basedOn w:val="CommentText"/>
    <w:next w:val="CommentText"/>
    <w:link w:val="CommentSubjectChar"/>
    <w:uiPriority w:val="99"/>
    <w:semiHidden/>
    <w:unhideWhenUsed/>
    <w:rsid w:val="00017A8F"/>
    <w:rPr>
      <w:b/>
      <w:bCs/>
    </w:rPr>
  </w:style>
  <w:style w:type="character" w:customStyle="1" w:styleId="CommentSubjectChar">
    <w:name w:val="Comment Subject Char"/>
    <w:basedOn w:val="CommentTextChar"/>
    <w:link w:val="CommentSubject"/>
    <w:uiPriority w:val="99"/>
    <w:semiHidden/>
    <w:rsid w:val="00017A8F"/>
    <w:rPr>
      <w:b/>
      <w:bCs/>
      <w:sz w:val="20"/>
      <w:szCs w:val="20"/>
    </w:rPr>
  </w:style>
  <w:style w:type="paragraph" w:styleId="BalloonText">
    <w:name w:val="Balloon Text"/>
    <w:basedOn w:val="Normal"/>
    <w:link w:val="BalloonTextChar"/>
    <w:uiPriority w:val="99"/>
    <w:semiHidden/>
    <w:unhideWhenUsed/>
    <w:rsid w:val="00017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A8F"/>
    <w:rPr>
      <w:rFonts w:ascii="Segoe UI" w:hAnsi="Segoe UI" w:cs="Segoe UI"/>
      <w:sz w:val="18"/>
      <w:szCs w:val="18"/>
    </w:rPr>
  </w:style>
  <w:style w:type="paragraph" w:styleId="Revision">
    <w:name w:val="Revision"/>
    <w:hidden/>
    <w:uiPriority w:val="99"/>
    <w:semiHidden/>
    <w:rsid w:val="00ED2DC5"/>
    <w:pPr>
      <w:spacing w:after="0" w:line="240" w:lineRule="auto"/>
    </w:pPr>
  </w:style>
  <w:style w:type="paragraph" w:styleId="NormalWeb">
    <w:name w:val="Normal (Web)"/>
    <w:basedOn w:val="Normal"/>
    <w:uiPriority w:val="99"/>
    <w:semiHidden/>
    <w:unhideWhenUsed/>
    <w:rsid w:val="00B96F8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
    <w:name w:val="Unresolved Mention"/>
    <w:basedOn w:val="DefaultParagraphFont"/>
    <w:uiPriority w:val="99"/>
    <w:semiHidden/>
    <w:unhideWhenUsed/>
    <w:rsid w:val="009B1C24"/>
    <w:rPr>
      <w:color w:val="605E5C"/>
      <w:shd w:val="clear" w:color="auto" w:fill="E1DFDD"/>
    </w:rPr>
  </w:style>
  <w:style w:type="character" w:styleId="Strong">
    <w:name w:val="Strong"/>
    <w:basedOn w:val="DefaultParagraphFont"/>
    <w:uiPriority w:val="22"/>
    <w:qFormat/>
    <w:rsid w:val="00644295"/>
    <w:rPr>
      <w:b/>
      <w:bCs/>
    </w:rPr>
  </w:style>
  <w:style w:type="paragraph" w:styleId="FootnoteText">
    <w:name w:val="footnote text"/>
    <w:basedOn w:val="Normal"/>
    <w:link w:val="FootnoteTextChar"/>
    <w:uiPriority w:val="99"/>
    <w:semiHidden/>
    <w:unhideWhenUsed/>
    <w:rsid w:val="000572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72CE"/>
    <w:rPr>
      <w:sz w:val="20"/>
      <w:szCs w:val="20"/>
    </w:rPr>
  </w:style>
  <w:style w:type="character" w:styleId="FootnoteReference">
    <w:name w:val="footnote reference"/>
    <w:basedOn w:val="DefaultParagraphFont"/>
    <w:uiPriority w:val="99"/>
    <w:semiHidden/>
    <w:unhideWhenUsed/>
    <w:rsid w:val="000572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6226">
      <w:bodyDiv w:val="1"/>
      <w:marLeft w:val="0"/>
      <w:marRight w:val="0"/>
      <w:marTop w:val="0"/>
      <w:marBottom w:val="0"/>
      <w:divBdr>
        <w:top w:val="none" w:sz="0" w:space="0" w:color="auto"/>
        <w:left w:val="none" w:sz="0" w:space="0" w:color="auto"/>
        <w:bottom w:val="none" w:sz="0" w:space="0" w:color="auto"/>
        <w:right w:val="none" w:sz="0" w:space="0" w:color="auto"/>
      </w:divBdr>
      <w:divsChild>
        <w:div w:id="1741754619">
          <w:marLeft w:val="547"/>
          <w:marRight w:val="0"/>
          <w:marTop w:val="96"/>
          <w:marBottom w:val="0"/>
          <w:divBdr>
            <w:top w:val="none" w:sz="0" w:space="0" w:color="auto"/>
            <w:left w:val="none" w:sz="0" w:space="0" w:color="auto"/>
            <w:bottom w:val="none" w:sz="0" w:space="0" w:color="auto"/>
            <w:right w:val="none" w:sz="0" w:space="0" w:color="auto"/>
          </w:divBdr>
        </w:div>
        <w:div w:id="1472865222">
          <w:marLeft w:val="547"/>
          <w:marRight w:val="0"/>
          <w:marTop w:val="96"/>
          <w:marBottom w:val="0"/>
          <w:divBdr>
            <w:top w:val="none" w:sz="0" w:space="0" w:color="auto"/>
            <w:left w:val="none" w:sz="0" w:space="0" w:color="auto"/>
            <w:bottom w:val="none" w:sz="0" w:space="0" w:color="auto"/>
            <w:right w:val="none" w:sz="0" w:space="0" w:color="auto"/>
          </w:divBdr>
        </w:div>
        <w:div w:id="957298647">
          <w:marLeft w:val="547"/>
          <w:marRight w:val="0"/>
          <w:marTop w:val="96"/>
          <w:marBottom w:val="0"/>
          <w:divBdr>
            <w:top w:val="none" w:sz="0" w:space="0" w:color="auto"/>
            <w:left w:val="none" w:sz="0" w:space="0" w:color="auto"/>
            <w:bottom w:val="none" w:sz="0" w:space="0" w:color="auto"/>
            <w:right w:val="none" w:sz="0" w:space="0" w:color="auto"/>
          </w:divBdr>
        </w:div>
        <w:div w:id="1661424228">
          <w:marLeft w:val="547"/>
          <w:marRight w:val="0"/>
          <w:marTop w:val="96"/>
          <w:marBottom w:val="0"/>
          <w:divBdr>
            <w:top w:val="none" w:sz="0" w:space="0" w:color="auto"/>
            <w:left w:val="none" w:sz="0" w:space="0" w:color="auto"/>
            <w:bottom w:val="none" w:sz="0" w:space="0" w:color="auto"/>
            <w:right w:val="none" w:sz="0" w:space="0" w:color="auto"/>
          </w:divBdr>
        </w:div>
        <w:div w:id="224799059">
          <w:marLeft w:val="547"/>
          <w:marRight w:val="0"/>
          <w:marTop w:val="96"/>
          <w:marBottom w:val="0"/>
          <w:divBdr>
            <w:top w:val="none" w:sz="0" w:space="0" w:color="auto"/>
            <w:left w:val="none" w:sz="0" w:space="0" w:color="auto"/>
            <w:bottom w:val="none" w:sz="0" w:space="0" w:color="auto"/>
            <w:right w:val="none" w:sz="0" w:space="0" w:color="auto"/>
          </w:divBdr>
        </w:div>
        <w:div w:id="1135216017">
          <w:marLeft w:val="547"/>
          <w:marRight w:val="0"/>
          <w:marTop w:val="96"/>
          <w:marBottom w:val="0"/>
          <w:divBdr>
            <w:top w:val="none" w:sz="0" w:space="0" w:color="auto"/>
            <w:left w:val="none" w:sz="0" w:space="0" w:color="auto"/>
            <w:bottom w:val="none" w:sz="0" w:space="0" w:color="auto"/>
            <w:right w:val="none" w:sz="0" w:space="0" w:color="auto"/>
          </w:divBdr>
        </w:div>
      </w:divsChild>
    </w:div>
    <w:div w:id="459997406">
      <w:bodyDiv w:val="1"/>
      <w:marLeft w:val="0"/>
      <w:marRight w:val="0"/>
      <w:marTop w:val="0"/>
      <w:marBottom w:val="0"/>
      <w:divBdr>
        <w:top w:val="none" w:sz="0" w:space="0" w:color="auto"/>
        <w:left w:val="none" w:sz="0" w:space="0" w:color="auto"/>
        <w:bottom w:val="none" w:sz="0" w:space="0" w:color="auto"/>
        <w:right w:val="none" w:sz="0" w:space="0" w:color="auto"/>
      </w:divBdr>
    </w:div>
    <w:div w:id="1682899814">
      <w:bodyDiv w:val="1"/>
      <w:marLeft w:val="0"/>
      <w:marRight w:val="0"/>
      <w:marTop w:val="0"/>
      <w:marBottom w:val="0"/>
      <w:divBdr>
        <w:top w:val="none" w:sz="0" w:space="0" w:color="auto"/>
        <w:left w:val="none" w:sz="0" w:space="0" w:color="auto"/>
        <w:bottom w:val="none" w:sz="0" w:space="0" w:color="auto"/>
        <w:right w:val="none" w:sz="0" w:space="0" w:color="auto"/>
      </w:divBdr>
    </w:div>
    <w:div w:id="1772165632">
      <w:bodyDiv w:val="1"/>
      <w:marLeft w:val="0"/>
      <w:marRight w:val="0"/>
      <w:marTop w:val="0"/>
      <w:marBottom w:val="0"/>
      <w:divBdr>
        <w:top w:val="none" w:sz="0" w:space="0" w:color="auto"/>
        <w:left w:val="none" w:sz="0" w:space="0" w:color="auto"/>
        <w:bottom w:val="none" w:sz="0" w:space="0" w:color="auto"/>
        <w:right w:val="none" w:sz="0" w:space="0" w:color="auto"/>
      </w:divBdr>
      <w:divsChild>
        <w:div w:id="600452132">
          <w:marLeft w:val="547"/>
          <w:marRight w:val="0"/>
          <w:marTop w:val="96"/>
          <w:marBottom w:val="0"/>
          <w:divBdr>
            <w:top w:val="none" w:sz="0" w:space="0" w:color="auto"/>
            <w:left w:val="none" w:sz="0" w:space="0" w:color="auto"/>
            <w:bottom w:val="none" w:sz="0" w:space="0" w:color="auto"/>
            <w:right w:val="none" w:sz="0" w:space="0" w:color="auto"/>
          </w:divBdr>
        </w:div>
        <w:div w:id="1967471190">
          <w:marLeft w:val="547"/>
          <w:marRight w:val="0"/>
          <w:marTop w:val="96"/>
          <w:marBottom w:val="0"/>
          <w:divBdr>
            <w:top w:val="none" w:sz="0" w:space="0" w:color="auto"/>
            <w:left w:val="none" w:sz="0" w:space="0" w:color="auto"/>
            <w:bottom w:val="none" w:sz="0" w:space="0" w:color="auto"/>
            <w:right w:val="none" w:sz="0" w:space="0" w:color="auto"/>
          </w:divBdr>
        </w:div>
        <w:div w:id="994148076">
          <w:marLeft w:val="547"/>
          <w:marRight w:val="0"/>
          <w:marTop w:val="96"/>
          <w:marBottom w:val="0"/>
          <w:divBdr>
            <w:top w:val="none" w:sz="0" w:space="0" w:color="auto"/>
            <w:left w:val="none" w:sz="0" w:space="0" w:color="auto"/>
            <w:bottom w:val="none" w:sz="0" w:space="0" w:color="auto"/>
            <w:right w:val="none" w:sz="0" w:space="0" w:color="auto"/>
          </w:divBdr>
        </w:div>
        <w:div w:id="60756520">
          <w:marLeft w:val="547"/>
          <w:marRight w:val="0"/>
          <w:marTop w:val="96"/>
          <w:marBottom w:val="0"/>
          <w:divBdr>
            <w:top w:val="none" w:sz="0" w:space="0" w:color="auto"/>
            <w:left w:val="none" w:sz="0" w:space="0" w:color="auto"/>
            <w:bottom w:val="none" w:sz="0" w:space="0" w:color="auto"/>
            <w:right w:val="none" w:sz="0" w:space="0" w:color="auto"/>
          </w:divBdr>
        </w:div>
        <w:div w:id="1102140019">
          <w:marLeft w:val="547"/>
          <w:marRight w:val="0"/>
          <w:marTop w:val="96"/>
          <w:marBottom w:val="0"/>
          <w:divBdr>
            <w:top w:val="none" w:sz="0" w:space="0" w:color="auto"/>
            <w:left w:val="none" w:sz="0" w:space="0" w:color="auto"/>
            <w:bottom w:val="none" w:sz="0" w:space="0" w:color="auto"/>
            <w:right w:val="none" w:sz="0" w:space="0" w:color="auto"/>
          </w:divBdr>
        </w:div>
        <w:div w:id="105127139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valdis@felsbergs.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8B8EF-DB22-4857-8AC7-D87083C9A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7257</Words>
  <Characters>4137</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AS Latvijas valsts mezi</Company>
  <LinksUpToDate>false</LinksUpToDate>
  <CharactersWithSpaces>11372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Māris Pupils</dc:creator>
  <cp:lastModifiedBy>VALDIS</cp:lastModifiedBy>
  <cp:revision>147</cp:revision>
  <cp:lastPrinted>2020-02-25T13:16:00Z</cp:lastPrinted>
  <dcterms:created xsi:type="dcterms:W3CDTF">2021-02-23T11:39:00Z</dcterms:created>
  <dcterms:modified xsi:type="dcterms:W3CDTF">2021-02-24T15:52:00Z</dcterms:modified>
</cp:coreProperties>
</file>